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rFonts w:hint="eastAsia" w:ascii="黑体" w:hAnsi="黑体" w:eastAsia="黑体" w:cs="仿宋_GB2312"/>
          <w:bCs/>
          <w:color w:val="22222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color w:val="222222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222222"/>
          <w:spacing w:val="11"/>
          <w:sz w:val="32"/>
          <w:szCs w:val="32"/>
          <w:lang w:val="en-US" w:eastAsia="zh-CN"/>
        </w:rPr>
        <w:t>4</w:t>
      </w:r>
    </w:p>
    <w:p>
      <w:pPr>
        <w:spacing w:after="120"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“健康家·味道”优秀案例报送表</w:t>
      </w:r>
    </w:p>
    <w:p>
      <w:pPr>
        <w:spacing w:after="120" w:line="580" w:lineRule="exact"/>
        <w:jc w:val="center"/>
        <w:textAlignment w:val="baseline"/>
        <w:rPr>
          <w:rFonts w:ascii="宋体" w:hAnsi="宋体" w:eastAsia="仿宋_GB2312" w:cs="仿宋"/>
          <w:b/>
          <w:color w:val="000000"/>
          <w:sz w:val="44"/>
          <w:szCs w:val="44"/>
        </w:rPr>
      </w:pPr>
    </w:p>
    <w:tbl>
      <w:tblPr>
        <w:tblStyle w:val="2"/>
        <w:tblW w:w="8368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59"/>
        <w:gridCol w:w="1242"/>
        <w:gridCol w:w="1418"/>
        <w:gridCol w:w="127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CESI_FS_GB2312" w:hAnsi="CESI_FS_GB2312" w:eastAsia="CESI_FS_GB2312" w:cs="仿宋"/>
                <w:b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sz w:val="21"/>
              </w:rPr>
              <w:t>报送单位基本资料（单位填写）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报送单位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职 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联系地址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（精确到门牌号）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b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sz w:val="21"/>
              </w:rPr>
              <w:t>报送人员基本资料（个人填写）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出生年月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职    业</w:t>
            </w: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联系地址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（精确到门牌号）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案例名称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案例类别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案例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概述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（300字以内，可另附页）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8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textAlignment w:val="baseline"/>
              <w:rPr>
                <w:rFonts w:ascii="CESI_FS_GB2312" w:hAnsi="CESI_FS_GB2312" w:eastAsia="CESI_FS_GB2312" w:cs="仿宋"/>
                <w:color w:val="000000"/>
                <w:sz w:val="21"/>
              </w:rPr>
            </w:pPr>
          </w:p>
          <w:p>
            <w:pPr>
              <w:spacing w:line="580" w:lineRule="exact"/>
              <w:textAlignment w:val="baseline"/>
              <w:rPr>
                <w:rFonts w:ascii="仿宋_GB2312" w:hAnsi="Calibri" w:eastAsia="仿宋_GB2312" w:cs="宋体"/>
                <w:color w:val="000000"/>
                <w:sz w:val="21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1"/>
              </w:rPr>
              <w:t xml:space="preserve">                                  </w:t>
            </w: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 xml:space="preserve">  此处盖单位公章：（单位或机构）</w:t>
            </w:r>
          </w:p>
          <w:p>
            <w:pPr>
              <w:spacing w:line="580" w:lineRule="exact"/>
              <w:ind w:firstLine="4320"/>
              <w:textAlignment w:val="baseline"/>
              <w:rPr>
                <w:rFonts w:ascii="CESI_FS_GB2312" w:hAnsi="CESI_FS_GB2312" w:eastAsia="CESI_FS_GB2312" w:cs="仿宋"/>
                <w:color w:val="000000"/>
                <w:sz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1"/>
              </w:rPr>
              <w:t>签字（个人）：</w:t>
            </w:r>
          </w:p>
        </w:tc>
      </w:tr>
    </w:tbl>
    <w:p>
      <w:pPr>
        <w:spacing w:after="120" w:line="460" w:lineRule="exact"/>
        <w:textAlignment w:val="baseline"/>
      </w:pPr>
      <w:r>
        <w:rPr>
          <w:rFonts w:hint="eastAsia" w:ascii="仿宋_GB2312" w:hAnsi="CESI_FS_GB2312" w:eastAsia="仿宋_GB2312" w:cs="仿宋"/>
          <w:b/>
          <w:bCs/>
          <w:color w:val="000000"/>
          <w:sz w:val="21"/>
        </w:rPr>
        <w:t>特别提示：</w:t>
      </w:r>
      <w:r>
        <w:rPr>
          <w:rFonts w:hint="eastAsia" w:ascii="仿宋_GB2312" w:hAnsi="CESI_FS_GB2312" w:eastAsia="仿宋_GB2312" w:cs="仿宋"/>
          <w:color w:val="000000"/>
          <w:sz w:val="21"/>
        </w:rPr>
        <w:t>参加征集活动的作品必须为原创作品，投稿者必须是作品的合法拥有者，作品如侵犯肖像权、名誉权、隐私权、著作权、商标权及其他创作权益等，主办方有权取消其评选资格，涉及法律责任由作者承担。所提交的作品著作权归作者所有，主办方享有使用权和传播权。主办方有权在著作权存续期内，以复制、发行、展览、放映、信息网络传播等方式用于与主办方宣传相关的用途，不再支付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_FS_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GRhOTNjNTkwZTUxMGQ3OGU4MzhmMDYwZjgxNjgifQ=="/>
  </w:docVars>
  <w:rsids>
    <w:rsidRoot w:val="54A50C25"/>
    <w:rsid w:val="3364747B"/>
    <w:rsid w:val="50217B5A"/>
    <w:rsid w:val="508F32DF"/>
    <w:rsid w:val="54A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1251</Characters>
  <Lines>0</Lines>
  <Paragraphs>0</Paragraphs>
  <TotalTime>0</TotalTime>
  <ScaleCrop>false</ScaleCrop>
  <LinksUpToDate>false</LinksUpToDate>
  <CharactersWithSpaces>1297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2023-07-06T13:21:00Z</dcterms:created>
  <dc:creator>Administrator</dc:creator>
  <cp:lastModifiedBy>❤️宝宝</cp:lastModifiedBy>
  <dcterms:modified xsi:type="dcterms:W3CDTF">2023-07-18T07:50:00Z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B96F422296D0454EAF20DB157A399543_11</vt:lpwstr>
  </property>
</Properties>
</file>