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shd w:val="clear"/>
        <w:kinsoku/>
        <w:wordWrap w:val="0"/>
        <w:overflowPunct/>
        <w:topLinePunct w:val="0"/>
        <w:autoSpaceDE/>
        <w:autoSpaceDN/>
        <w:bidi w:val="0"/>
        <w:adjustRightInd w:val="0"/>
        <w:snapToGrid w:val="0"/>
        <w:spacing w:before="157" w:beforeLines="50" w:beforeAutospacing="0" w:after="157" w:afterLines="50" w:afterAutospacing="0" w:line="480" w:lineRule="exact"/>
        <w:ind w:left="0" w:leftChars="0" w:right="0" w:rightChars="0" w:firstLine="420" w:firstLineChars="0"/>
        <w:jc w:val="center"/>
        <w:textAlignment w:val="auto"/>
        <w:outlineLvl w:val="9"/>
        <w:rPr>
          <w:rFonts w:hint="eastAsia" w:ascii="宋体" w:hAnsi="宋体" w:eastAsia="宋体" w:cs="宋体"/>
          <w:b/>
          <w:bCs/>
          <w:i w:val="0"/>
          <w:caps w:val="0"/>
          <w:color w:val="auto"/>
          <w:spacing w:val="0"/>
          <w:sz w:val="36"/>
          <w:szCs w:val="36"/>
          <w:shd w:val="clear" w:color="auto" w:fill="auto"/>
          <w:lang w:eastAsia="zh-CN"/>
        </w:rPr>
      </w:pPr>
      <w:r>
        <w:rPr>
          <w:rFonts w:hint="eastAsia" w:ascii="宋体" w:hAnsi="宋体" w:eastAsia="宋体" w:cs="宋体"/>
          <w:b/>
          <w:bCs/>
          <w:i w:val="0"/>
          <w:caps w:val="0"/>
          <w:color w:val="auto"/>
          <w:spacing w:val="0"/>
          <w:sz w:val="36"/>
          <w:szCs w:val="36"/>
          <w:shd w:val="clear" w:color="auto" w:fill="auto"/>
          <w:lang w:eastAsia="zh-CN"/>
        </w:rPr>
        <w:t>琼海市人民医院</w:t>
      </w:r>
    </w:p>
    <w:p>
      <w:pPr>
        <w:pStyle w:val="2"/>
        <w:keepNext w:val="0"/>
        <w:keepLines w:val="0"/>
        <w:pageBreakBefore w:val="0"/>
        <w:widowControl/>
        <w:suppressLineNumbers w:val="0"/>
        <w:shd w:val="clear"/>
        <w:kinsoku/>
        <w:wordWrap w:val="0"/>
        <w:overflowPunct/>
        <w:topLinePunct w:val="0"/>
        <w:autoSpaceDE/>
        <w:autoSpaceDN/>
        <w:bidi w:val="0"/>
        <w:adjustRightInd w:val="0"/>
        <w:snapToGrid w:val="0"/>
        <w:spacing w:before="157" w:beforeLines="50" w:beforeAutospacing="0" w:after="157" w:afterLines="50" w:afterAutospacing="0" w:line="480" w:lineRule="exact"/>
        <w:ind w:left="0" w:leftChars="0" w:right="0" w:rightChars="0" w:firstLine="420" w:firstLineChars="0"/>
        <w:jc w:val="center"/>
        <w:textAlignment w:val="auto"/>
        <w:outlineLvl w:val="9"/>
        <w:rPr>
          <w:rFonts w:ascii="宋体" w:hAnsi="宋体" w:eastAsia="宋体" w:cs="宋体"/>
          <w:b/>
          <w:bCs/>
          <w:i w:val="0"/>
          <w:caps w:val="0"/>
          <w:color w:val="auto"/>
          <w:spacing w:val="0"/>
          <w:sz w:val="36"/>
          <w:szCs w:val="36"/>
          <w:shd w:val="clear" w:color="auto" w:fill="auto"/>
        </w:rPr>
      </w:pPr>
      <w:r>
        <w:rPr>
          <w:rFonts w:hint="eastAsia" w:ascii="宋体" w:hAnsi="宋体" w:eastAsia="宋体" w:cs="宋体"/>
          <w:b/>
          <w:bCs/>
          <w:i w:val="0"/>
          <w:caps w:val="0"/>
          <w:color w:val="auto"/>
          <w:spacing w:val="0"/>
          <w:sz w:val="36"/>
          <w:szCs w:val="36"/>
          <w:shd w:val="clear" w:color="auto" w:fill="auto"/>
          <w:lang w:eastAsia="zh-CN"/>
        </w:rPr>
        <w:t>落实“</w:t>
      </w:r>
      <w:r>
        <w:rPr>
          <w:rFonts w:hint="eastAsia" w:ascii="宋体" w:hAnsi="宋体" w:eastAsia="宋体" w:cs="宋体"/>
          <w:b/>
          <w:bCs/>
          <w:i w:val="0"/>
          <w:caps w:val="0"/>
          <w:color w:val="auto"/>
          <w:spacing w:val="0"/>
          <w:sz w:val="36"/>
          <w:szCs w:val="36"/>
          <w:shd w:val="clear" w:color="auto" w:fill="auto"/>
        </w:rPr>
        <w:t>进一步改善医疗服务行动计划</w:t>
      </w:r>
      <w:r>
        <w:rPr>
          <w:rFonts w:hint="eastAsia" w:ascii="宋体" w:hAnsi="宋体" w:eastAsia="宋体" w:cs="宋体"/>
          <w:b/>
          <w:bCs/>
          <w:i w:val="0"/>
          <w:caps w:val="0"/>
          <w:color w:val="auto"/>
          <w:spacing w:val="0"/>
          <w:sz w:val="36"/>
          <w:szCs w:val="36"/>
          <w:shd w:val="clear" w:color="auto" w:fill="auto"/>
          <w:lang w:eastAsia="zh-CN"/>
        </w:rPr>
        <w:t>”行动</w:t>
      </w:r>
      <w:r>
        <w:rPr>
          <w:rFonts w:hint="eastAsia" w:ascii="宋体" w:hAnsi="宋体" w:eastAsia="宋体" w:cs="宋体"/>
          <w:b/>
          <w:bCs/>
          <w:i w:val="0"/>
          <w:caps w:val="0"/>
          <w:color w:val="auto"/>
          <w:spacing w:val="0"/>
          <w:sz w:val="36"/>
          <w:szCs w:val="36"/>
          <w:shd w:val="clear" w:color="auto" w:fill="auto"/>
        </w:rPr>
        <w:t>报告</w:t>
      </w:r>
    </w:p>
    <w:p>
      <w:pPr>
        <w:pStyle w:val="2"/>
        <w:keepNext w:val="0"/>
        <w:keepLines w:val="0"/>
        <w:pageBreakBefore w:val="0"/>
        <w:widowControl/>
        <w:suppressLineNumbers w:val="0"/>
        <w:shd w:val="clear"/>
        <w:kinsoku/>
        <w:wordWrap w:val="0"/>
        <w:overflowPunct/>
        <w:topLinePunct w:val="0"/>
        <w:autoSpaceDE/>
        <w:autoSpaceDN/>
        <w:bidi w:val="0"/>
        <w:adjustRightInd w:val="0"/>
        <w:snapToGrid/>
        <w:spacing w:before="157" w:beforeLines="50" w:beforeAutospacing="0" w:after="157" w:afterLines="50" w:afterAutospacing="0" w:line="480" w:lineRule="exact"/>
        <w:ind w:left="0" w:leftChars="0" w:right="0" w:rightChars="0" w:firstLine="420" w:firstLineChars="0"/>
        <w:jc w:val="left"/>
        <w:textAlignment w:val="auto"/>
        <w:outlineLvl w:val="9"/>
        <w:rPr>
          <w:rFonts w:hint="eastAsia" w:ascii="仿宋_GB2312" w:hAnsi="仿宋_GB2312" w:eastAsia="仿宋_GB2312" w:cs="仿宋_GB2312"/>
          <w:b w:val="0"/>
          <w:i w:val="0"/>
          <w:caps w:val="0"/>
          <w:color w:val="auto"/>
          <w:spacing w:val="0"/>
          <w:sz w:val="30"/>
          <w:szCs w:val="30"/>
          <w:shd w:val="clear" w:color="auto" w:fill="auto"/>
          <w:lang w:eastAsia="zh-CN"/>
        </w:rPr>
      </w:pPr>
      <w:r>
        <w:rPr>
          <w:rFonts w:hint="eastAsia" w:ascii="仿宋_GB2312" w:hAnsi="仿宋_GB2312" w:eastAsia="仿宋_GB2312" w:cs="仿宋_GB2312"/>
          <w:b w:val="0"/>
          <w:i w:val="0"/>
          <w:caps w:val="0"/>
          <w:color w:val="auto"/>
          <w:spacing w:val="0"/>
          <w:sz w:val="30"/>
          <w:szCs w:val="30"/>
          <w:shd w:val="clear" w:color="auto" w:fill="auto"/>
          <w:lang w:val="en-US" w:eastAsia="zh-CN"/>
        </w:rPr>
        <w:t xml:space="preserve"> </w:t>
      </w:r>
      <w:r>
        <w:rPr>
          <w:rFonts w:hint="eastAsia" w:ascii="仿宋_GB2312" w:hAnsi="仿宋_GB2312" w:eastAsia="仿宋_GB2312" w:cs="仿宋_GB2312"/>
          <w:b w:val="0"/>
          <w:i w:val="0"/>
          <w:caps w:val="0"/>
          <w:color w:val="auto"/>
          <w:spacing w:val="0"/>
          <w:sz w:val="30"/>
          <w:szCs w:val="30"/>
          <w:shd w:val="clear" w:color="auto" w:fill="auto"/>
        </w:rPr>
        <w:t>为贯彻“进一步改善医疗服务行动计划”工作安排，牢固树立“以病人为中心”的服务理念和为人民服务的宗旨，</w:t>
      </w:r>
      <w:r>
        <w:rPr>
          <w:rFonts w:hint="eastAsia" w:ascii="仿宋_GB2312" w:hAnsi="仿宋_GB2312" w:eastAsia="仿宋_GB2312" w:cs="仿宋_GB2312"/>
          <w:b w:val="0"/>
          <w:i w:val="0"/>
          <w:caps w:val="0"/>
          <w:color w:val="auto"/>
          <w:spacing w:val="0"/>
          <w:sz w:val="30"/>
          <w:szCs w:val="30"/>
          <w:shd w:val="clear" w:color="auto" w:fill="auto"/>
          <w:lang w:eastAsia="zh-CN"/>
        </w:rPr>
        <w:t>就</w:t>
      </w:r>
      <w:r>
        <w:rPr>
          <w:rFonts w:hint="eastAsia" w:ascii="仿宋_GB2312" w:hAnsi="仿宋_GB2312" w:eastAsia="仿宋_GB2312" w:cs="仿宋_GB2312"/>
          <w:b w:val="0"/>
          <w:i w:val="0"/>
          <w:caps w:val="0"/>
          <w:color w:val="auto"/>
          <w:spacing w:val="0"/>
          <w:sz w:val="30"/>
          <w:szCs w:val="30"/>
          <w:shd w:val="clear" w:color="auto" w:fill="auto"/>
          <w:lang w:val="en-US" w:eastAsia="zh-CN"/>
        </w:rPr>
        <w:t>4月16日</w:t>
      </w:r>
      <w:r>
        <w:rPr>
          <w:rFonts w:hint="default" w:ascii="仿宋_GB2312" w:hAnsi="仿宋_GB2312" w:eastAsia="仿宋_GB2312" w:cs="仿宋_GB2312"/>
          <w:b w:val="0"/>
          <w:i w:val="0"/>
          <w:caps w:val="0"/>
          <w:color w:val="auto"/>
          <w:spacing w:val="0"/>
          <w:sz w:val="30"/>
          <w:szCs w:val="30"/>
          <w:shd w:val="clear" w:color="auto" w:fill="auto"/>
          <w:lang w:val="en-US" w:eastAsia="zh-CN"/>
        </w:rPr>
        <w:t>’</w:t>
      </w:r>
      <w:r>
        <w:rPr>
          <w:rFonts w:hint="eastAsia" w:ascii="仿宋_GB2312" w:hAnsi="仿宋_GB2312" w:eastAsia="仿宋_GB2312" w:cs="仿宋_GB2312"/>
          <w:b w:val="0"/>
          <w:i w:val="0"/>
          <w:caps w:val="0"/>
          <w:color w:val="auto"/>
          <w:spacing w:val="0"/>
          <w:sz w:val="30"/>
          <w:szCs w:val="30"/>
          <w:shd w:val="clear" w:color="auto" w:fill="auto"/>
          <w:lang w:val="en-US" w:eastAsia="zh-CN"/>
        </w:rPr>
        <w:t>候鸟老人</w:t>
      </w:r>
      <w:r>
        <w:rPr>
          <w:rFonts w:hint="default" w:ascii="仿宋_GB2312" w:hAnsi="仿宋_GB2312" w:eastAsia="仿宋_GB2312" w:cs="仿宋_GB2312"/>
          <w:b w:val="0"/>
          <w:i w:val="0"/>
          <w:caps w:val="0"/>
          <w:color w:val="auto"/>
          <w:spacing w:val="0"/>
          <w:sz w:val="30"/>
          <w:szCs w:val="30"/>
          <w:shd w:val="clear" w:color="auto" w:fill="auto"/>
          <w:lang w:val="en-US" w:eastAsia="zh-CN"/>
        </w:rPr>
        <w:t>’</w:t>
      </w:r>
      <w:r>
        <w:rPr>
          <w:rFonts w:hint="eastAsia" w:ascii="仿宋_GB2312" w:hAnsi="仿宋_GB2312" w:eastAsia="仿宋_GB2312" w:cs="仿宋_GB2312"/>
          <w:b w:val="0"/>
          <w:i w:val="0"/>
          <w:caps w:val="0"/>
          <w:color w:val="auto"/>
          <w:spacing w:val="0"/>
          <w:sz w:val="30"/>
          <w:szCs w:val="30"/>
          <w:shd w:val="clear" w:color="auto" w:fill="auto"/>
          <w:lang w:val="en-US" w:eastAsia="zh-CN"/>
        </w:rPr>
        <w:t>为琼海医护人员点赞的报道一文中反应我院就医环境还需进一步改善的问题。</w:t>
      </w:r>
      <w:r>
        <w:rPr>
          <w:rFonts w:hint="eastAsia" w:ascii="仿宋_GB2312" w:hAnsi="仿宋_GB2312" w:eastAsia="仿宋_GB2312" w:cs="仿宋_GB2312"/>
          <w:b w:val="0"/>
          <w:i w:val="0"/>
          <w:caps w:val="0"/>
          <w:color w:val="auto"/>
          <w:spacing w:val="0"/>
          <w:sz w:val="30"/>
          <w:szCs w:val="30"/>
          <w:shd w:val="clear" w:color="auto" w:fill="auto"/>
          <w:lang w:eastAsia="zh-CN"/>
        </w:rPr>
        <w:t>我院</w:t>
      </w:r>
      <w:r>
        <w:rPr>
          <w:rFonts w:hint="eastAsia" w:ascii="仿宋_GB2312" w:hAnsi="仿宋_GB2312" w:eastAsia="仿宋_GB2312" w:cs="仿宋_GB2312"/>
          <w:b w:val="0"/>
          <w:i w:val="0"/>
          <w:caps w:val="0"/>
          <w:color w:val="auto"/>
          <w:spacing w:val="0"/>
          <w:sz w:val="30"/>
          <w:szCs w:val="30"/>
          <w:shd w:val="clear" w:color="auto" w:fill="auto"/>
        </w:rPr>
        <w:t>制订了活动方案，逐条明确分工，责任到科室和分管领导，</w:t>
      </w:r>
      <w:r>
        <w:rPr>
          <w:rFonts w:hint="eastAsia" w:ascii="仿宋_GB2312" w:hAnsi="仿宋_GB2312" w:eastAsia="仿宋_GB2312" w:cs="仿宋_GB2312"/>
          <w:b w:val="0"/>
          <w:i w:val="0"/>
          <w:caps w:val="0"/>
          <w:color w:val="auto"/>
          <w:spacing w:val="0"/>
          <w:sz w:val="30"/>
          <w:szCs w:val="30"/>
          <w:shd w:val="clear" w:color="auto" w:fill="auto"/>
          <w:lang w:eastAsia="zh-CN"/>
        </w:rPr>
        <w:t>开展情况如下：</w:t>
      </w:r>
    </w:p>
    <w:p>
      <w:pPr>
        <w:pStyle w:val="2"/>
        <w:keepNext w:val="0"/>
        <w:keepLines w:val="0"/>
        <w:pageBreakBefore w:val="0"/>
        <w:widowControl/>
        <w:suppressLineNumbers w:val="0"/>
        <w:shd w:val="clear"/>
        <w:kinsoku/>
        <w:wordWrap w:val="0"/>
        <w:overflowPunct/>
        <w:topLinePunct w:val="0"/>
        <w:autoSpaceDE/>
        <w:autoSpaceDN/>
        <w:bidi w:val="0"/>
        <w:adjustRightInd w:val="0"/>
        <w:snapToGrid/>
        <w:spacing w:before="157" w:beforeLines="50" w:beforeAutospacing="0" w:after="157" w:afterLines="50" w:afterAutospacing="0" w:line="480" w:lineRule="exact"/>
        <w:ind w:left="0" w:leftChars="0" w:right="0" w:rightChars="0" w:firstLine="420" w:firstLineChars="0"/>
        <w:jc w:val="left"/>
        <w:textAlignment w:val="auto"/>
        <w:outlineLvl w:val="9"/>
        <w:rPr>
          <w:rFonts w:hint="eastAsia" w:ascii="仿宋_GB2312" w:hAnsi="仿宋_GB2312" w:eastAsia="仿宋_GB2312" w:cs="仿宋_GB2312"/>
          <w:b/>
          <w:bCs/>
          <w:i w:val="0"/>
          <w:caps w:val="0"/>
          <w:color w:val="auto"/>
          <w:spacing w:val="0"/>
          <w:sz w:val="30"/>
          <w:szCs w:val="30"/>
          <w:shd w:val="clear" w:color="auto" w:fill="auto"/>
        </w:rPr>
      </w:pPr>
      <w:r>
        <w:rPr>
          <w:rFonts w:hint="eastAsia" w:ascii="仿宋_GB2312" w:hAnsi="仿宋_GB2312" w:eastAsia="仿宋_GB2312" w:cs="仿宋_GB2312"/>
          <w:b/>
          <w:bCs/>
          <w:i w:val="0"/>
          <w:caps w:val="0"/>
          <w:color w:val="auto"/>
          <w:spacing w:val="0"/>
          <w:sz w:val="30"/>
          <w:szCs w:val="30"/>
          <w:shd w:val="clear" w:color="auto" w:fill="auto"/>
          <w:lang w:val="en-US" w:eastAsia="zh-CN"/>
        </w:rPr>
        <w:t xml:space="preserve"> </w:t>
      </w:r>
      <w:r>
        <w:rPr>
          <w:rFonts w:hint="eastAsia" w:ascii="仿宋_GB2312" w:hAnsi="仿宋_GB2312" w:eastAsia="仿宋_GB2312" w:cs="仿宋_GB2312"/>
          <w:b/>
          <w:bCs/>
          <w:i w:val="0"/>
          <w:caps w:val="0"/>
          <w:color w:val="auto"/>
          <w:spacing w:val="0"/>
          <w:sz w:val="30"/>
          <w:szCs w:val="30"/>
          <w:shd w:val="clear" w:color="auto" w:fill="auto"/>
        </w:rPr>
        <w:t>一、优化诊区设施布局，营造温馨就医环境</w:t>
      </w:r>
    </w:p>
    <w:p>
      <w:pPr>
        <w:pStyle w:val="2"/>
        <w:keepNext w:val="0"/>
        <w:keepLines w:val="0"/>
        <w:pageBreakBefore w:val="0"/>
        <w:widowControl/>
        <w:suppressLineNumbers w:val="0"/>
        <w:shd w:val="clear"/>
        <w:kinsoku/>
        <w:wordWrap w:val="0"/>
        <w:overflowPunct/>
        <w:topLinePunct w:val="0"/>
        <w:autoSpaceDE/>
        <w:autoSpaceDN/>
        <w:bidi w:val="0"/>
        <w:adjustRightInd w:val="0"/>
        <w:snapToGrid/>
        <w:spacing w:before="157" w:beforeLines="50" w:beforeAutospacing="0" w:after="157" w:afterLines="50" w:afterAutospacing="0" w:line="480" w:lineRule="exact"/>
        <w:ind w:left="0" w:leftChars="0" w:right="0" w:rightChars="0" w:firstLine="420" w:firstLineChars="0"/>
        <w:jc w:val="left"/>
        <w:textAlignment w:val="auto"/>
        <w:outlineLvl w:val="9"/>
        <w:rPr>
          <w:rFonts w:hint="eastAsia" w:ascii="仿宋_GB2312" w:hAnsi="仿宋_GB2312" w:eastAsia="仿宋_GB2312" w:cs="仿宋_GB2312"/>
          <w:b w:val="0"/>
          <w:i w:val="0"/>
          <w:caps w:val="0"/>
          <w:color w:val="auto"/>
          <w:spacing w:val="0"/>
          <w:sz w:val="30"/>
          <w:szCs w:val="30"/>
          <w:shd w:val="clear" w:color="auto" w:fill="auto"/>
        </w:rPr>
      </w:pPr>
      <w:r>
        <w:rPr>
          <w:rFonts w:hint="eastAsia" w:ascii="仿宋_GB2312" w:hAnsi="仿宋_GB2312" w:eastAsia="仿宋_GB2312" w:cs="仿宋_GB2312"/>
          <w:b w:val="0"/>
          <w:i w:val="0"/>
          <w:caps w:val="0"/>
          <w:color w:val="auto"/>
          <w:spacing w:val="0"/>
          <w:sz w:val="30"/>
          <w:szCs w:val="30"/>
          <w:shd w:val="clear" w:color="auto" w:fill="auto"/>
          <w:lang w:val="en-US" w:eastAsia="zh-CN"/>
        </w:rPr>
        <w:t xml:space="preserve"> </w:t>
      </w:r>
      <w:r>
        <w:rPr>
          <w:rFonts w:hint="eastAsia" w:ascii="仿宋_GB2312" w:hAnsi="仿宋_GB2312" w:eastAsia="仿宋_GB2312" w:cs="仿宋_GB2312"/>
          <w:b w:val="0"/>
          <w:i w:val="0"/>
          <w:caps w:val="0"/>
          <w:color w:val="auto"/>
          <w:spacing w:val="0"/>
          <w:sz w:val="30"/>
          <w:szCs w:val="30"/>
          <w:shd w:val="clear" w:color="auto" w:fill="auto"/>
        </w:rPr>
        <w:t>1、</w:t>
      </w:r>
      <w:r>
        <w:rPr>
          <w:rFonts w:hint="eastAsia" w:ascii="仿宋_GB2312" w:hAnsi="仿宋_GB2312" w:eastAsia="仿宋_GB2312" w:cs="仿宋_GB2312"/>
          <w:b w:val="0"/>
          <w:i w:val="0"/>
          <w:caps w:val="0"/>
          <w:color w:val="auto"/>
          <w:spacing w:val="0"/>
          <w:sz w:val="30"/>
          <w:szCs w:val="30"/>
          <w:shd w:val="clear" w:color="auto" w:fill="auto"/>
          <w:lang w:eastAsia="zh-CN"/>
        </w:rPr>
        <w:t>优化就诊流程，合理设置门诊</w:t>
      </w:r>
    </w:p>
    <w:p>
      <w:pPr>
        <w:pStyle w:val="2"/>
        <w:keepNext w:val="0"/>
        <w:keepLines w:val="0"/>
        <w:pageBreakBefore w:val="0"/>
        <w:widowControl/>
        <w:suppressLineNumbers w:val="0"/>
        <w:shd w:val="clear"/>
        <w:kinsoku/>
        <w:wordWrap w:val="0"/>
        <w:overflowPunct/>
        <w:topLinePunct w:val="0"/>
        <w:autoSpaceDE/>
        <w:autoSpaceDN/>
        <w:bidi w:val="0"/>
        <w:adjustRightInd w:val="0"/>
        <w:snapToGrid/>
        <w:spacing w:before="157" w:beforeLines="50" w:beforeAutospacing="0" w:after="157" w:afterLines="50" w:afterAutospacing="0" w:line="480" w:lineRule="exact"/>
        <w:ind w:left="0" w:leftChars="0" w:right="0" w:rightChars="0" w:firstLine="420" w:firstLineChars="0"/>
        <w:jc w:val="left"/>
        <w:textAlignment w:val="auto"/>
        <w:outlineLvl w:val="9"/>
        <w:rPr>
          <w:rFonts w:hint="eastAsia" w:ascii="仿宋_GB2312" w:hAnsi="仿宋_GB2312" w:eastAsia="仿宋_GB2312" w:cs="仿宋_GB2312"/>
          <w:b w:val="0"/>
          <w:i w:val="0"/>
          <w:caps w:val="0"/>
          <w:color w:val="auto"/>
          <w:spacing w:val="0"/>
          <w:sz w:val="30"/>
          <w:szCs w:val="30"/>
          <w:shd w:val="clear" w:color="auto" w:fill="auto"/>
        </w:rPr>
      </w:pPr>
      <w:r>
        <w:rPr>
          <w:rFonts w:hint="eastAsia" w:ascii="仿宋_GB2312" w:hAnsi="仿宋_GB2312" w:eastAsia="仿宋_GB2312" w:cs="仿宋_GB2312"/>
          <w:b w:val="0"/>
          <w:i w:val="0"/>
          <w:caps w:val="0"/>
          <w:color w:val="auto"/>
          <w:spacing w:val="0"/>
          <w:sz w:val="30"/>
          <w:szCs w:val="30"/>
          <w:shd w:val="clear" w:color="auto" w:fill="auto"/>
          <w:lang w:val="en-US" w:eastAsia="zh-CN"/>
        </w:rPr>
        <w:t xml:space="preserve"> </w:t>
      </w:r>
      <w:r>
        <w:rPr>
          <w:rFonts w:hint="eastAsia" w:ascii="仿宋_GB2312" w:hAnsi="仿宋_GB2312" w:eastAsia="仿宋_GB2312" w:cs="仿宋_GB2312"/>
          <w:b w:val="0"/>
          <w:i w:val="0"/>
          <w:caps w:val="0"/>
          <w:color w:val="auto"/>
          <w:spacing w:val="0"/>
          <w:sz w:val="30"/>
          <w:szCs w:val="30"/>
          <w:shd w:val="clear" w:color="auto" w:fill="auto"/>
        </w:rPr>
        <w:t>我院对</w:t>
      </w:r>
      <w:r>
        <w:rPr>
          <w:rFonts w:hint="eastAsia" w:ascii="仿宋_GB2312" w:hAnsi="仿宋_GB2312" w:eastAsia="仿宋_GB2312" w:cs="仿宋_GB2312"/>
          <w:b w:val="0"/>
          <w:i w:val="0"/>
          <w:caps w:val="0"/>
          <w:color w:val="auto"/>
          <w:spacing w:val="0"/>
          <w:sz w:val="30"/>
          <w:szCs w:val="30"/>
          <w:shd w:val="clear" w:color="auto" w:fill="auto"/>
          <w:lang w:eastAsia="zh-CN"/>
        </w:rPr>
        <w:t>就诊</w:t>
      </w:r>
      <w:r>
        <w:rPr>
          <w:rFonts w:hint="eastAsia" w:ascii="仿宋_GB2312" w:hAnsi="仿宋_GB2312" w:eastAsia="仿宋_GB2312" w:cs="仿宋_GB2312"/>
          <w:b w:val="0"/>
          <w:i w:val="0"/>
          <w:caps w:val="0"/>
          <w:color w:val="auto"/>
          <w:spacing w:val="0"/>
          <w:sz w:val="30"/>
          <w:szCs w:val="30"/>
          <w:shd w:val="clear" w:color="auto" w:fill="auto"/>
        </w:rPr>
        <w:t>流程进行了优化，简化环节，</w:t>
      </w:r>
      <w:r>
        <w:rPr>
          <w:rFonts w:hint="eastAsia" w:ascii="仿宋_GB2312" w:hAnsi="仿宋_GB2312" w:eastAsia="仿宋_GB2312" w:cs="仿宋_GB2312"/>
          <w:b w:val="0"/>
          <w:i w:val="0"/>
          <w:caps w:val="0"/>
          <w:color w:val="auto"/>
          <w:spacing w:val="0"/>
          <w:sz w:val="30"/>
          <w:szCs w:val="30"/>
          <w:shd w:val="clear" w:color="auto" w:fill="auto"/>
          <w:lang w:eastAsia="zh-CN"/>
        </w:rPr>
        <w:t>门诊各楼层</w:t>
      </w:r>
      <w:r>
        <w:rPr>
          <w:rFonts w:hint="eastAsia" w:ascii="仿宋_GB2312" w:hAnsi="仿宋_GB2312" w:eastAsia="仿宋_GB2312" w:cs="仿宋_GB2312"/>
          <w:b w:val="0"/>
          <w:i w:val="0"/>
          <w:caps w:val="0"/>
          <w:color w:val="auto"/>
          <w:spacing w:val="0"/>
          <w:sz w:val="30"/>
          <w:szCs w:val="30"/>
          <w:shd w:val="clear" w:color="auto" w:fill="auto"/>
        </w:rPr>
        <w:t>布局合理，</w:t>
      </w:r>
      <w:r>
        <w:rPr>
          <w:rFonts w:hint="eastAsia" w:ascii="仿宋_GB2312" w:hAnsi="仿宋_GB2312" w:eastAsia="仿宋_GB2312" w:cs="仿宋_GB2312"/>
          <w:color w:val="000000"/>
          <w:kern w:val="0"/>
          <w:sz w:val="30"/>
          <w:szCs w:val="30"/>
        </w:rPr>
        <w:t>部分层面设置挂号缴费窗口</w:t>
      </w:r>
      <w:r>
        <w:rPr>
          <w:rFonts w:hint="eastAsia" w:ascii="仿宋_GB2312" w:hAnsi="仿宋_GB2312" w:eastAsia="仿宋_GB2312" w:cs="仿宋_GB2312"/>
          <w:color w:val="000000"/>
          <w:kern w:val="0"/>
          <w:sz w:val="30"/>
          <w:szCs w:val="30"/>
          <w:lang w:eastAsia="zh-CN"/>
        </w:rPr>
        <w:t>及取药窗口、放置自助检验报告打印机，</w:t>
      </w:r>
      <w:r>
        <w:rPr>
          <w:rFonts w:hint="eastAsia" w:ascii="仿宋_GB2312" w:hAnsi="仿宋_GB2312" w:eastAsia="仿宋_GB2312" w:cs="仿宋_GB2312"/>
          <w:b w:val="0"/>
          <w:i w:val="0"/>
          <w:caps w:val="0"/>
          <w:color w:val="auto"/>
          <w:spacing w:val="0"/>
          <w:sz w:val="30"/>
          <w:szCs w:val="30"/>
          <w:shd w:val="clear" w:color="auto" w:fill="auto"/>
        </w:rPr>
        <w:t>患者就医方便。</w:t>
      </w:r>
    </w:p>
    <w:p>
      <w:pPr>
        <w:pStyle w:val="2"/>
        <w:keepNext w:val="0"/>
        <w:keepLines w:val="0"/>
        <w:pageBreakBefore w:val="0"/>
        <w:widowControl/>
        <w:suppressLineNumbers w:val="0"/>
        <w:shd w:val="clear"/>
        <w:kinsoku/>
        <w:wordWrap w:val="0"/>
        <w:overflowPunct/>
        <w:topLinePunct w:val="0"/>
        <w:autoSpaceDE/>
        <w:autoSpaceDN/>
        <w:bidi w:val="0"/>
        <w:adjustRightInd w:val="0"/>
        <w:snapToGrid/>
        <w:spacing w:before="157" w:beforeLines="50" w:beforeAutospacing="0" w:after="157" w:afterLines="50" w:afterAutospacing="0" w:line="480" w:lineRule="exact"/>
        <w:ind w:left="0" w:leftChars="0" w:right="0" w:rightChars="0" w:firstLine="420" w:firstLineChars="0"/>
        <w:jc w:val="left"/>
        <w:textAlignment w:val="auto"/>
        <w:outlineLvl w:val="9"/>
        <w:rPr>
          <w:rFonts w:hint="eastAsia" w:ascii="仿宋_GB2312" w:hAnsi="仿宋_GB2312" w:eastAsia="仿宋_GB2312" w:cs="仿宋_GB2312"/>
          <w:b w:val="0"/>
          <w:i w:val="0"/>
          <w:caps w:val="0"/>
          <w:color w:val="auto"/>
          <w:spacing w:val="0"/>
          <w:sz w:val="30"/>
          <w:szCs w:val="30"/>
          <w:shd w:val="clear" w:color="auto" w:fill="auto"/>
          <w:lang w:eastAsia="zh-CN"/>
        </w:rPr>
      </w:pPr>
      <w:r>
        <w:rPr>
          <w:rFonts w:hint="eastAsia" w:ascii="仿宋_GB2312" w:hAnsi="仿宋_GB2312" w:eastAsia="仿宋_GB2312" w:cs="仿宋_GB2312"/>
          <w:b w:val="0"/>
          <w:i w:val="0"/>
          <w:caps w:val="0"/>
          <w:color w:val="auto"/>
          <w:spacing w:val="0"/>
          <w:sz w:val="30"/>
          <w:szCs w:val="30"/>
          <w:shd w:val="clear" w:color="auto" w:fill="auto"/>
          <w:lang w:val="en-US" w:eastAsia="zh-CN"/>
        </w:rPr>
        <w:t xml:space="preserve"> </w:t>
      </w:r>
      <w:r>
        <w:rPr>
          <w:rFonts w:hint="eastAsia" w:ascii="仿宋_GB2312" w:hAnsi="仿宋_GB2312" w:eastAsia="仿宋_GB2312" w:cs="仿宋_GB2312"/>
          <w:b w:val="0"/>
          <w:i w:val="0"/>
          <w:caps w:val="0"/>
          <w:color w:val="auto"/>
          <w:spacing w:val="0"/>
          <w:sz w:val="30"/>
          <w:szCs w:val="30"/>
          <w:shd w:val="clear" w:color="auto" w:fill="auto"/>
        </w:rPr>
        <w:t>2、</w:t>
      </w:r>
      <w:r>
        <w:rPr>
          <w:rFonts w:hint="eastAsia" w:ascii="仿宋_GB2312" w:hAnsi="仿宋_GB2312" w:eastAsia="仿宋_GB2312" w:cs="仿宋_GB2312"/>
          <w:b w:val="0"/>
          <w:i w:val="0"/>
          <w:caps w:val="0"/>
          <w:color w:val="auto"/>
          <w:spacing w:val="0"/>
          <w:sz w:val="30"/>
          <w:szCs w:val="30"/>
          <w:shd w:val="clear" w:color="auto" w:fill="auto"/>
          <w:lang w:eastAsia="zh-CN"/>
        </w:rPr>
        <w:t>医院环境卫生整治情况</w:t>
      </w:r>
    </w:p>
    <w:p>
      <w:pPr>
        <w:pStyle w:val="2"/>
        <w:keepNext w:val="0"/>
        <w:keepLines w:val="0"/>
        <w:pageBreakBefore w:val="0"/>
        <w:widowControl/>
        <w:suppressLineNumbers w:val="0"/>
        <w:shd w:val="clear"/>
        <w:kinsoku/>
        <w:wordWrap w:val="0"/>
        <w:overflowPunct/>
        <w:topLinePunct w:val="0"/>
        <w:autoSpaceDE/>
        <w:autoSpaceDN/>
        <w:bidi w:val="0"/>
        <w:adjustRightInd w:val="0"/>
        <w:snapToGrid/>
        <w:spacing w:before="157" w:beforeLines="50" w:beforeAutospacing="0" w:after="157" w:afterLines="50" w:afterAutospacing="0" w:line="480" w:lineRule="exact"/>
        <w:ind w:left="0" w:leftChars="0" w:right="0" w:rightChars="0" w:firstLine="420" w:firstLineChars="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我院在医院环境卫生整治的过程中，制定《卫生检查评比制度》规章制度，增强了行政约束力和具有很强的可操作性，使全体员工及患者养成讲卫生、遵守卫生公约的良好现象。一是卫生考核经常化。把全院环境卫生区块分片包干，把责任落实到科室到个人，签定目标责任书，对号入座，不留死角，并实行百分考核。二是科内卫生检查经常化。认真组织好集中卫生大扫除，督查组人员定时进行检查，并当场打分，对卫生好、并保持良好的科室给予奖励。对清理不彻底，留有死角的给予通报批评。</w:t>
      </w:r>
    </w:p>
    <w:p>
      <w:pPr>
        <w:keepNext w:val="0"/>
        <w:keepLines w:val="0"/>
        <w:pageBreakBefore w:val="0"/>
        <w:widowControl/>
        <w:kinsoku/>
        <w:overflowPunct/>
        <w:topLinePunct w:val="0"/>
        <w:autoSpaceDE/>
        <w:autoSpaceDN/>
        <w:bidi w:val="0"/>
        <w:snapToGrid/>
        <w:spacing w:line="480" w:lineRule="exact"/>
        <w:ind w:left="0" w:leftChars="0" w:right="105" w:rightChars="50" w:firstLine="560" w:firstLineChars="200"/>
        <w:jc w:val="left"/>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3、禁烟工作落实情况</w:t>
      </w:r>
    </w:p>
    <w:p>
      <w:pPr>
        <w:keepNext w:val="0"/>
        <w:keepLines w:val="0"/>
        <w:pageBreakBefore w:val="0"/>
        <w:widowControl/>
        <w:kinsoku/>
        <w:overflowPunct/>
        <w:topLinePunct w:val="0"/>
        <w:autoSpaceDE/>
        <w:autoSpaceDN/>
        <w:bidi w:val="0"/>
        <w:snapToGrid/>
        <w:spacing w:line="480" w:lineRule="exact"/>
        <w:ind w:left="0" w:leftChars="0" w:right="105" w:rightChars="50"/>
        <w:jc w:val="left"/>
        <w:textAlignment w:val="auto"/>
        <w:outlineLvl w:val="9"/>
        <w:rPr>
          <w:rFonts w:hint="eastAsia" w:ascii="仿宋_GB2312" w:hAnsi="仿宋_GB2312" w:eastAsia="仿宋_GB2312" w:cs="仿宋_GB2312"/>
          <w:color w:val="020001"/>
          <w:kern w:val="0"/>
          <w:sz w:val="30"/>
          <w:szCs w:val="30"/>
        </w:rPr>
      </w:pPr>
      <w:r>
        <w:rPr>
          <w:rFonts w:hint="eastAsia" w:ascii="仿宋_GB2312" w:hAnsi="仿宋_GB2312" w:eastAsia="仿宋_GB2312" w:cs="仿宋_GB2312"/>
          <w:color w:val="020001"/>
          <w:kern w:val="0"/>
          <w:sz w:val="30"/>
          <w:szCs w:val="30"/>
          <w:lang w:val="en-US" w:eastAsia="zh-CN"/>
        </w:rPr>
        <w:t xml:space="preserve">   </w:t>
      </w:r>
      <w:r>
        <w:rPr>
          <w:rFonts w:hint="eastAsia" w:ascii="仿宋_GB2312" w:hAnsi="仿宋_GB2312" w:eastAsia="仿宋_GB2312" w:cs="仿宋_GB2312"/>
          <w:color w:val="020001"/>
          <w:kern w:val="0"/>
          <w:sz w:val="30"/>
          <w:szCs w:val="30"/>
          <w:lang w:eastAsia="zh-CN"/>
        </w:rPr>
        <w:t>（</w:t>
      </w:r>
      <w:r>
        <w:rPr>
          <w:rFonts w:hint="eastAsia" w:ascii="仿宋_GB2312" w:hAnsi="仿宋_GB2312" w:eastAsia="仿宋_GB2312" w:cs="仿宋_GB2312"/>
          <w:color w:val="020001"/>
          <w:kern w:val="0"/>
          <w:sz w:val="30"/>
          <w:szCs w:val="30"/>
          <w:lang w:val="en-US" w:eastAsia="zh-CN"/>
        </w:rPr>
        <w:t>1</w:t>
      </w:r>
      <w:r>
        <w:rPr>
          <w:rFonts w:hint="eastAsia" w:ascii="仿宋_GB2312" w:hAnsi="仿宋_GB2312" w:eastAsia="仿宋_GB2312" w:cs="仿宋_GB2312"/>
          <w:color w:val="020001"/>
          <w:kern w:val="0"/>
          <w:sz w:val="30"/>
          <w:szCs w:val="30"/>
          <w:lang w:eastAsia="zh-CN"/>
        </w:rPr>
        <w:t>）</w:t>
      </w:r>
      <w:r>
        <w:rPr>
          <w:rFonts w:hint="eastAsia" w:ascii="仿宋_GB2312" w:hAnsi="仿宋_GB2312" w:eastAsia="仿宋_GB2312" w:cs="仿宋_GB2312"/>
          <w:color w:val="020001"/>
          <w:kern w:val="0"/>
          <w:sz w:val="30"/>
          <w:szCs w:val="30"/>
        </w:rPr>
        <w:t>通过</w:t>
      </w:r>
      <w:r>
        <w:rPr>
          <w:rFonts w:hint="eastAsia" w:ascii="仿宋_GB2312" w:hAnsi="仿宋_GB2312" w:eastAsia="仿宋_GB2312" w:cs="仿宋_GB2312"/>
          <w:color w:val="000000"/>
          <w:kern w:val="0"/>
          <w:sz w:val="30"/>
          <w:szCs w:val="30"/>
        </w:rPr>
        <w:t>在院网站、宣传栏、医院信息简报、电视广告等多种形式，向社会各界人士宣传我院“创建无烟工作”活动，以获得社会各界更多的理解与支持。</w:t>
      </w:r>
      <w:r>
        <w:rPr>
          <w:rFonts w:hint="eastAsia" w:ascii="仿宋_GB2312" w:hAnsi="仿宋_GB2312" w:eastAsia="仿宋_GB2312" w:cs="仿宋_GB2312"/>
          <w:color w:val="000000"/>
          <w:kern w:val="0"/>
          <w:sz w:val="30"/>
          <w:szCs w:val="30"/>
          <w:lang w:eastAsia="zh-CN"/>
        </w:rPr>
        <w:t>（</w:t>
      </w:r>
      <w:r>
        <w:rPr>
          <w:rFonts w:hint="eastAsia" w:ascii="仿宋_GB2312" w:hAnsi="仿宋_GB2312" w:eastAsia="仿宋_GB2312" w:cs="仿宋_GB2312"/>
          <w:color w:val="000000"/>
          <w:kern w:val="0"/>
          <w:sz w:val="30"/>
          <w:szCs w:val="30"/>
          <w:lang w:val="en-US" w:eastAsia="zh-CN"/>
        </w:rPr>
        <w:t>2</w:t>
      </w:r>
      <w:r>
        <w:rPr>
          <w:rFonts w:hint="eastAsia" w:ascii="仿宋_GB2312" w:hAnsi="仿宋_GB2312" w:eastAsia="仿宋_GB2312" w:cs="仿宋_GB2312"/>
          <w:color w:val="000000"/>
          <w:kern w:val="0"/>
          <w:sz w:val="30"/>
          <w:szCs w:val="30"/>
          <w:lang w:eastAsia="zh-CN"/>
        </w:rPr>
        <w:t>）</w:t>
      </w:r>
      <w:r>
        <w:rPr>
          <w:rFonts w:hint="eastAsia" w:ascii="仿宋_GB2312" w:hAnsi="仿宋_GB2312" w:eastAsia="仿宋_GB2312" w:cs="仿宋_GB2312"/>
          <w:color w:val="000000"/>
          <w:kern w:val="0"/>
          <w:sz w:val="30"/>
          <w:szCs w:val="30"/>
        </w:rPr>
        <w:t>在病房、走廊、及各办公场所，实行全面禁烟，无烟具摆放。在明显位置设立禁烟告示牌，张贴禁烟标识。全面告知医院员工、患者、家属及来访者不得在医院室内吸烟。</w:t>
      </w:r>
      <w:r>
        <w:rPr>
          <w:rFonts w:hint="eastAsia" w:ascii="仿宋_GB2312" w:hAnsi="仿宋_GB2312" w:eastAsia="仿宋_GB2312" w:cs="仿宋_GB2312"/>
          <w:color w:val="000000"/>
          <w:kern w:val="0"/>
          <w:sz w:val="30"/>
          <w:szCs w:val="30"/>
          <w:lang w:eastAsia="zh-CN"/>
        </w:rPr>
        <w:t>近期为落实“巩卫”工作，各个片区均安排安保人员佩戴“禁烟巡逻员”袖标，对各个片区实行吸烟区引导及禁烟区禁烟工作。</w:t>
      </w:r>
    </w:p>
    <w:p>
      <w:pPr>
        <w:keepNext w:val="0"/>
        <w:keepLines w:val="0"/>
        <w:pageBreakBefore w:val="0"/>
        <w:widowControl/>
        <w:kinsoku/>
        <w:overflowPunct/>
        <w:topLinePunct w:val="0"/>
        <w:autoSpaceDE/>
        <w:autoSpaceDN/>
        <w:bidi w:val="0"/>
        <w:snapToGrid/>
        <w:spacing w:line="480" w:lineRule="exact"/>
        <w:ind w:left="0" w:leftChars="0" w:right="105" w:rightChars="50" w:firstLine="560" w:firstLineChars="200"/>
        <w:jc w:val="left"/>
        <w:textAlignment w:val="auto"/>
        <w:outlineLvl w:val="9"/>
        <w:rPr>
          <w:rFonts w:hint="eastAsia" w:ascii="仿宋_GB2312" w:hAnsi="仿宋_GB2312" w:eastAsia="仿宋_GB2312" w:cs="仿宋_GB2312"/>
          <w:color w:val="000000"/>
          <w:kern w:val="0"/>
          <w:sz w:val="30"/>
          <w:szCs w:val="30"/>
          <w:lang w:eastAsia="zh-CN"/>
        </w:rPr>
      </w:pPr>
      <w:r>
        <w:rPr>
          <w:rFonts w:hint="eastAsia" w:ascii="仿宋_GB2312" w:hAnsi="仿宋_GB2312" w:eastAsia="仿宋_GB2312" w:cs="仿宋_GB2312"/>
          <w:color w:val="020001"/>
          <w:kern w:val="0"/>
          <w:sz w:val="30"/>
          <w:szCs w:val="30"/>
        </w:rPr>
        <w:t>经过我院全体干部职工的共同努力以及社会各界理解与支持下，我院控烟工作取得了很大的进展，</w:t>
      </w:r>
      <w:r>
        <w:rPr>
          <w:rFonts w:hint="eastAsia" w:ascii="仿宋_GB2312" w:hAnsi="仿宋_GB2312" w:eastAsia="仿宋_GB2312" w:cs="仿宋_GB2312"/>
          <w:color w:val="000000"/>
          <w:kern w:val="0"/>
          <w:sz w:val="30"/>
          <w:szCs w:val="30"/>
        </w:rPr>
        <w:t>吸烟率明显下降，基本实现无烟医院</w:t>
      </w:r>
      <w:r>
        <w:rPr>
          <w:rFonts w:hint="eastAsia" w:ascii="仿宋_GB2312" w:hAnsi="仿宋_GB2312" w:eastAsia="仿宋_GB2312" w:cs="仿宋_GB2312"/>
          <w:color w:val="000000"/>
          <w:kern w:val="0"/>
          <w:sz w:val="30"/>
          <w:szCs w:val="30"/>
          <w:lang w:eastAsia="zh-CN"/>
        </w:rPr>
        <w:t>。</w:t>
      </w:r>
    </w:p>
    <w:p>
      <w:pPr>
        <w:keepNext w:val="0"/>
        <w:keepLines w:val="0"/>
        <w:pageBreakBefore w:val="0"/>
        <w:widowControl/>
        <w:kinsoku/>
        <w:overflowPunct/>
        <w:topLinePunct w:val="0"/>
        <w:autoSpaceDE/>
        <w:autoSpaceDN/>
        <w:bidi w:val="0"/>
        <w:snapToGrid/>
        <w:spacing w:line="480" w:lineRule="exact"/>
        <w:ind w:left="0" w:leftChars="0" w:right="105" w:rightChars="50" w:firstLine="560" w:firstLineChars="200"/>
        <w:jc w:val="left"/>
        <w:textAlignment w:val="auto"/>
        <w:outlineLvl w:val="9"/>
        <w:rPr>
          <w:rFonts w:hint="eastAsia" w:ascii="仿宋_GB2312" w:hAnsi="仿宋_GB2312" w:eastAsia="仿宋_GB2312" w:cs="仿宋_GB2312"/>
          <w:color w:val="000000"/>
          <w:kern w:val="0"/>
          <w:sz w:val="30"/>
          <w:szCs w:val="30"/>
          <w:lang w:val="en-US" w:eastAsia="zh-CN"/>
        </w:rPr>
      </w:pPr>
      <w:r>
        <w:rPr>
          <w:rFonts w:hint="eastAsia" w:ascii="仿宋_GB2312" w:hAnsi="仿宋_GB2312" w:eastAsia="仿宋_GB2312" w:cs="仿宋_GB2312"/>
          <w:color w:val="000000"/>
          <w:sz w:val="30"/>
          <w:szCs w:val="30"/>
          <w:u w:val="none"/>
          <w:lang w:val="en-US" w:eastAsia="zh-CN"/>
        </w:rPr>
        <w:t>4、在医院门诊部设置</w:t>
      </w:r>
      <w:r>
        <w:rPr>
          <w:rFonts w:hint="eastAsia" w:ascii="仿宋_GB2312" w:hAnsi="仿宋_GB2312" w:eastAsia="仿宋_GB2312" w:cs="仿宋_GB2312"/>
          <w:color w:val="000000"/>
          <w:kern w:val="0"/>
          <w:sz w:val="30"/>
          <w:szCs w:val="30"/>
        </w:rPr>
        <w:t>建筑平面图、科室分布图</w:t>
      </w:r>
      <w:r>
        <w:rPr>
          <w:rFonts w:hint="eastAsia" w:ascii="仿宋_GB2312" w:hAnsi="仿宋_GB2312" w:eastAsia="仿宋_GB2312" w:cs="仿宋_GB2312"/>
          <w:color w:val="000000"/>
          <w:sz w:val="30"/>
          <w:szCs w:val="30"/>
          <w:u w:val="none"/>
        </w:rPr>
        <w:t>，使其规范、清楚、醒目</w:t>
      </w:r>
      <w:r>
        <w:rPr>
          <w:rFonts w:hint="eastAsia" w:ascii="仿宋_GB2312" w:hAnsi="仿宋_GB2312" w:eastAsia="仿宋_GB2312" w:cs="仿宋_GB2312"/>
          <w:color w:val="000000"/>
          <w:sz w:val="30"/>
          <w:szCs w:val="30"/>
          <w:u w:val="none"/>
          <w:lang w:eastAsia="zh-CN"/>
        </w:rPr>
        <w:t>。</w:t>
      </w:r>
    </w:p>
    <w:p>
      <w:pPr>
        <w:pStyle w:val="2"/>
        <w:keepNext w:val="0"/>
        <w:keepLines w:val="0"/>
        <w:pageBreakBefore w:val="0"/>
        <w:widowControl/>
        <w:suppressLineNumbers w:val="0"/>
        <w:shd w:val="clear"/>
        <w:kinsoku/>
        <w:wordWrap w:val="0"/>
        <w:overflowPunct/>
        <w:topLinePunct w:val="0"/>
        <w:autoSpaceDE/>
        <w:autoSpaceDN/>
        <w:bidi w:val="0"/>
        <w:adjustRightInd w:val="0"/>
        <w:snapToGrid/>
        <w:spacing w:before="157" w:beforeLines="50" w:beforeAutospacing="0" w:after="157" w:afterLines="50" w:afterAutospacing="0" w:line="480" w:lineRule="exact"/>
        <w:ind w:left="0" w:leftChars="0" w:right="0" w:rightChars="0" w:firstLine="420" w:firstLineChars="0"/>
        <w:jc w:val="left"/>
        <w:textAlignment w:val="auto"/>
        <w:outlineLvl w:val="9"/>
        <w:rPr>
          <w:rFonts w:hint="eastAsia" w:ascii="仿宋_GB2312" w:hAnsi="仿宋_GB2312" w:eastAsia="仿宋_GB2312" w:cs="仿宋_GB2312"/>
          <w:b w:val="0"/>
          <w:i w:val="0"/>
          <w:caps w:val="0"/>
          <w:color w:val="auto"/>
          <w:spacing w:val="0"/>
          <w:sz w:val="30"/>
          <w:szCs w:val="30"/>
          <w:shd w:val="clear" w:color="auto" w:fill="auto"/>
        </w:rPr>
      </w:pPr>
      <w:r>
        <w:rPr>
          <w:rFonts w:hint="eastAsia" w:ascii="仿宋_GB2312" w:hAnsi="仿宋_GB2312" w:eastAsia="仿宋_GB2312" w:cs="仿宋_GB2312"/>
          <w:b w:val="0"/>
          <w:i w:val="0"/>
          <w:caps w:val="0"/>
          <w:color w:val="auto"/>
          <w:spacing w:val="0"/>
          <w:sz w:val="30"/>
          <w:szCs w:val="30"/>
          <w:shd w:val="clear" w:color="auto" w:fill="auto"/>
          <w:lang w:val="en-US" w:eastAsia="zh-CN"/>
        </w:rPr>
        <w:t xml:space="preserve"> 5</w:t>
      </w:r>
      <w:r>
        <w:rPr>
          <w:rFonts w:hint="eastAsia" w:ascii="仿宋_GB2312" w:hAnsi="仿宋_GB2312" w:eastAsia="仿宋_GB2312" w:cs="仿宋_GB2312"/>
          <w:b w:val="0"/>
          <w:i w:val="0"/>
          <w:caps w:val="0"/>
          <w:color w:val="auto"/>
          <w:spacing w:val="0"/>
          <w:sz w:val="30"/>
          <w:szCs w:val="30"/>
          <w:shd w:val="clear" w:color="auto" w:fill="auto"/>
        </w:rPr>
        <w:t>、医院为病人提供清洁、舒适、温馨的就诊环境和便民服务措施，做到有导医、导诊服务，有咨询台、有便民门诊，有候诊椅等设施。</w:t>
      </w:r>
    </w:p>
    <w:p>
      <w:pPr>
        <w:pStyle w:val="2"/>
        <w:keepNext w:val="0"/>
        <w:keepLines w:val="0"/>
        <w:pageBreakBefore w:val="0"/>
        <w:widowControl/>
        <w:suppressLineNumbers w:val="0"/>
        <w:shd w:val="clear"/>
        <w:kinsoku/>
        <w:wordWrap w:val="0"/>
        <w:overflowPunct/>
        <w:topLinePunct w:val="0"/>
        <w:autoSpaceDE/>
        <w:autoSpaceDN/>
        <w:bidi w:val="0"/>
        <w:adjustRightInd w:val="0"/>
        <w:snapToGrid/>
        <w:spacing w:before="157" w:beforeLines="50" w:beforeAutospacing="0" w:after="157" w:afterLines="50" w:afterAutospacing="0" w:line="480" w:lineRule="exact"/>
        <w:ind w:left="0" w:leftChars="0" w:right="0" w:rightChars="0" w:firstLine="420" w:firstLineChars="0"/>
        <w:jc w:val="left"/>
        <w:textAlignment w:val="auto"/>
        <w:outlineLvl w:val="9"/>
        <w:rPr>
          <w:rFonts w:hint="eastAsia" w:ascii="仿宋_GB2312" w:hAnsi="仿宋_GB2312" w:eastAsia="仿宋_GB2312" w:cs="仿宋_GB2312"/>
          <w:b w:val="0"/>
          <w:i w:val="0"/>
          <w:caps w:val="0"/>
          <w:color w:val="auto"/>
          <w:spacing w:val="0"/>
          <w:sz w:val="30"/>
          <w:szCs w:val="30"/>
          <w:shd w:val="clear" w:color="auto" w:fill="auto"/>
        </w:rPr>
      </w:pPr>
      <w:r>
        <w:rPr>
          <w:rFonts w:hint="eastAsia" w:ascii="仿宋_GB2312" w:hAnsi="仿宋_GB2312" w:eastAsia="仿宋_GB2312" w:cs="仿宋_GB2312"/>
          <w:b w:val="0"/>
          <w:i w:val="0"/>
          <w:caps w:val="0"/>
          <w:color w:val="auto"/>
          <w:spacing w:val="0"/>
          <w:sz w:val="30"/>
          <w:szCs w:val="30"/>
          <w:shd w:val="clear" w:color="auto" w:fill="auto"/>
          <w:lang w:val="en-US" w:eastAsia="zh-CN"/>
        </w:rPr>
        <w:t xml:space="preserve"> 6</w:t>
      </w:r>
      <w:r>
        <w:rPr>
          <w:rFonts w:hint="eastAsia" w:ascii="仿宋_GB2312" w:hAnsi="仿宋_GB2312" w:eastAsia="仿宋_GB2312" w:cs="仿宋_GB2312"/>
          <w:b w:val="0"/>
          <w:i w:val="0"/>
          <w:caps w:val="0"/>
          <w:color w:val="auto"/>
          <w:spacing w:val="0"/>
          <w:sz w:val="30"/>
          <w:szCs w:val="30"/>
          <w:shd w:val="clear" w:color="auto" w:fill="auto"/>
        </w:rPr>
        <w:t>、放射科候诊及就诊区均设置放射源安全警示。</w:t>
      </w:r>
    </w:p>
    <w:p>
      <w:pPr>
        <w:pStyle w:val="2"/>
        <w:keepNext w:val="0"/>
        <w:keepLines w:val="0"/>
        <w:pageBreakBefore w:val="0"/>
        <w:widowControl/>
        <w:suppressLineNumbers w:val="0"/>
        <w:shd w:val="clear"/>
        <w:kinsoku/>
        <w:wordWrap w:val="0"/>
        <w:overflowPunct/>
        <w:topLinePunct w:val="0"/>
        <w:autoSpaceDE/>
        <w:autoSpaceDN/>
        <w:bidi w:val="0"/>
        <w:adjustRightInd w:val="0"/>
        <w:snapToGrid/>
        <w:spacing w:before="157" w:beforeLines="50" w:beforeAutospacing="0" w:after="157" w:afterLines="50" w:afterAutospacing="0" w:line="480" w:lineRule="exact"/>
        <w:ind w:left="0" w:leftChars="0" w:right="0" w:rightChars="0" w:firstLine="420" w:firstLineChars="0"/>
        <w:jc w:val="left"/>
        <w:textAlignment w:val="auto"/>
        <w:outlineLvl w:val="9"/>
        <w:rPr>
          <w:rFonts w:hint="eastAsia" w:ascii="仿宋_GB2312" w:hAnsi="仿宋_GB2312" w:eastAsia="仿宋_GB2312" w:cs="仿宋_GB2312"/>
          <w:b w:val="0"/>
          <w:i w:val="0"/>
          <w:caps w:val="0"/>
          <w:color w:val="auto"/>
          <w:spacing w:val="0"/>
          <w:sz w:val="30"/>
          <w:szCs w:val="30"/>
          <w:shd w:val="clear" w:color="auto" w:fill="auto"/>
          <w:lang w:val="en-US" w:eastAsia="zh-CN"/>
        </w:rPr>
      </w:pPr>
      <w:r>
        <w:rPr>
          <w:rFonts w:hint="eastAsia" w:ascii="仿宋_GB2312" w:hAnsi="仿宋_GB2312" w:eastAsia="仿宋_GB2312" w:cs="仿宋_GB2312"/>
          <w:b w:val="0"/>
          <w:i w:val="0"/>
          <w:caps w:val="0"/>
          <w:color w:val="auto"/>
          <w:spacing w:val="0"/>
          <w:sz w:val="30"/>
          <w:szCs w:val="30"/>
          <w:shd w:val="clear" w:color="auto" w:fill="auto"/>
          <w:lang w:val="en-US" w:eastAsia="zh-CN"/>
        </w:rPr>
        <w:t xml:space="preserve"> 7、明文规定每周五下午全院大扫除，各个科室划分责任片区，总务科对其巡视查看落实情况。</w:t>
      </w:r>
    </w:p>
    <w:p>
      <w:pPr>
        <w:pStyle w:val="2"/>
        <w:keepNext w:val="0"/>
        <w:keepLines w:val="0"/>
        <w:pageBreakBefore w:val="0"/>
        <w:widowControl/>
        <w:suppressLineNumbers w:val="0"/>
        <w:shd w:val="clear"/>
        <w:kinsoku/>
        <w:wordWrap w:val="0"/>
        <w:overflowPunct/>
        <w:topLinePunct w:val="0"/>
        <w:autoSpaceDE/>
        <w:autoSpaceDN/>
        <w:bidi w:val="0"/>
        <w:adjustRightInd w:val="0"/>
        <w:snapToGrid/>
        <w:spacing w:before="157" w:beforeLines="50" w:beforeAutospacing="0" w:after="157" w:afterLines="50" w:afterAutospacing="0" w:line="480" w:lineRule="exact"/>
        <w:ind w:left="0" w:leftChars="0" w:right="0" w:rightChars="0" w:firstLine="420" w:firstLineChars="0"/>
        <w:jc w:val="left"/>
        <w:textAlignment w:val="auto"/>
        <w:outlineLvl w:val="9"/>
        <w:rPr>
          <w:rFonts w:hint="eastAsia" w:ascii="仿宋_GB2312" w:hAnsi="仿宋_GB2312" w:eastAsia="仿宋_GB2312" w:cs="仿宋_GB2312"/>
          <w:b w:val="0"/>
          <w:i w:val="0"/>
          <w:caps w:val="0"/>
          <w:color w:val="auto"/>
          <w:spacing w:val="0"/>
          <w:sz w:val="30"/>
          <w:szCs w:val="30"/>
          <w:shd w:val="clear" w:color="auto" w:fill="auto"/>
          <w:lang w:val="en-US" w:eastAsia="zh-CN"/>
        </w:rPr>
      </w:pPr>
      <w:r>
        <w:rPr>
          <w:rFonts w:hint="eastAsia" w:ascii="仿宋_GB2312" w:hAnsi="仿宋_GB2312" w:eastAsia="仿宋_GB2312" w:cs="仿宋_GB2312"/>
          <w:b w:val="0"/>
          <w:i w:val="0"/>
          <w:caps w:val="0"/>
          <w:color w:val="auto"/>
          <w:spacing w:val="0"/>
          <w:sz w:val="30"/>
          <w:szCs w:val="30"/>
          <w:shd w:val="clear" w:color="auto" w:fill="auto"/>
          <w:lang w:val="en-US" w:eastAsia="zh-CN"/>
        </w:rPr>
        <w:t xml:space="preserve"> 8、各诊区、住院部出入口处明文告示患者及其家属不得携带宠物进入诊疗区。</w:t>
      </w:r>
      <w:bookmarkStart w:id="0" w:name="_GoBack"/>
      <w:bookmarkEnd w:id="0"/>
    </w:p>
    <w:p>
      <w:pPr>
        <w:keepNext w:val="0"/>
        <w:keepLines w:val="0"/>
        <w:pageBreakBefore w:val="0"/>
        <w:numPr>
          <w:ilvl w:val="0"/>
          <w:numId w:val="1"/>
        </w:numPr>
        <w:kinsoku/>
        <w:overflowPunct/>
        <w:topLinePunct w:val="0"/>
        <w:autoSpaceDE/>
        <w:autoSpaceDN/>
        <w:bidi w:val="0"/>
        <w:spacing w:line="480" w:lineRule="exact"/>
        <w:ind w:left="0" w:leftChars="0" w:right="0" w:rightChars="0"/>
        <w:jc w:val="both"/>
        <w:textAlignment w:val="auto"/>
        <w:outlineLvl w:val="9"/>
        <w:rPr>
          <w:rFonts w:hint="eastAsia" w:ascii="仿宋_GB2312" w:hAnsi="仿宋_GB2312" w:eastAsia="仿宋_GB2312" w:cs="仿宋_GB2312"/>
          <w:b/>
          <w:bCs/>
          <w:i w:val="0"/>
          <w:caps w:val="0"/>
          <w:color w:val="auto"/>
          <w:spacing w:val="0"/>
          <w:sz w:val="30"/>
          <w:szCs w:val="30"/>
          <w:shd w:val="clear" w:color="auto" w:fill="auto"/>
          <w:lang w:eastAsia="zh-CN"/>
        </w:rPr>
      </w:pPr>
      <w:r>
        <w:rPr>
          <w:rFonts w:hint="eastAsia" w:ascii="仿宋_GB2312" w:hAnsi="仿宋_GB2312" w:eastAsia="仿宋_GB2312" w:cs="仿宋_GB2312"/>
          <w:b/>
          <w:bCs/>
          <w:i w:val="0"/>
          <w:caps w:val="0"/>
          <w:color w:val="auto"/>
          <w:spacing w:val="0"/>
          <w:sz w:val="30"/>
          <w:szCs w:val="30"/>
          <w:shd w:val="clear" w:color="auto" w:fill="auto"/>
          <w:lang w:eastAsia="zh-CN"/>
        </w:rPr>
        <w:t>大力宣传优秀医务人员</w:t>
      </w:r>
    </w:p>
    <w:p>
      <w:pPr>
        <w:keepNext w:val="0"/>
        <w:keepLines w:val="0"/>
        <w:pageBreakBefore w:val="0"/>
        <w:numPr>
          <w:ilvl w:val="0"/>
          <w:numId w:val="2"/>
        </w:numPr>
        <w:kinsoku/>
        <w:overflowPunct/>
        <w:topLinePunct w:val="0"/>
        <w:autoSpaceDE/>
        <w:autoSpaceDN/>
        <w:bidi w:val="0"/>
        <w:spacing w:line="480" w:lineRule="exact"/>
        <w:ind w:right="0" w:rightChars="0" w:firstLine="602"/>
        <w:jc w:val="both"/>
        <w:textAlignment w:val="auto"/>
        <w:outlineLvl w:val="9"/>
        <w:rPr>
          <w:rFonts w:hint="eastAsia" w:ascii="仿宋_GB2312" w:hAnsi="仿宋_GB2312" w:eastAsia="仿宋_GB2312" w:cs="仿宋_GB2312"/>
          <w:b w:val="0"/>
          <w:bCs w:val="0"/>
          <w:i w:val="0"/>
          <w:caps w:val="0"/>
          <w:color w:val="auto"/>
          <w:spacing w:val="0"/>
          <w:sz w:val="30"/>
          <w:szCs w:val="30"/>
          <w:shd w:val="clear" w:color="auto" w:fill="auto"/>
          <w:lang w:val="en-US" w:eastAsia="zh-CN"/>
        </w:rPr>
      </w:pPr>
      <w:r>
        <w:rPr>
          <w:rFonts w:hint="eastAsia" w:ascii="仿宋_GB2312" w:hAnsi="仿宋_GB2312" w:eastAsia="仿宋_GB2312" w:cs="仿宋_GB2312"/>
          <w:b w:val="0"/>
          <w:bCs w:val="0"/>
          <w:i w:val="0"/>
          <w:caps w:val="0"/>
          <w:color w:val="auto"/>
          <w:spacing w:val="0"/>
          <w:sz w:val="30"/>
          <w:szCs w:val="30"/>
          <w:shd w:val="clear" w:color="auto" w:fill="auto"/>
          <w:lang w:val="en-US" w:eastAsia="zh-CN"/>
        </w:rPr>
        <w:t>利用我院荣誉墙，公告栏，门诊医技楼大厅滚动屏、急诊大楼、外科大楼前门滚动屏对我院员工好人好事事迹进行报道，同时将好人好事事迹、优秀员工刊登我院院报，放置于公共区宣传栏供患者免费阅览。各个病区亦设置爱心护士栏，每个月由患者评选出爱心护士并对其进行表扬及奖励。</w:t>
      </w:r>
    </w:p>
    <w:p>
      <w:pPr>
        <w:keepNext w:val="0"/>
        <w:keepLines w:val="0"/>
        <w:pageBreakBefore w:val="0"/>
        <w:numPr>
          <w:ilvl w:val="0"/>
          <w:numId w:val="2"/>
        </w:numPr>
        <w:kinsoku/>
        <w:overflowPunct/>
        <w:topLinePunct w:val="0"/>
        <w:autoSpaceDE/>
        <w:autoSpaceDN/>
        <w:bidi w:val="0"/>
        <w:spacing w:line="480" w:lineRule="exact"/>
        <w:ind w:right="0" w:rightChars="0" w:firstLine="602"/>
        <w:jc w:val="both"/>
        <w:textAlignment w:val="auto"/>
        <w:outlineLvl w:val="9"/>
        <w:rPr>
          <w:rFonts w:hint="eastAsia" w:ascii="仿宋_GB2312" w:hAnsi="仿宋_GB2312" w:eastAsia="仿宋_GB2312" w:cs="仿宋_GB2312"/>
          <w:b w:val="0"/>
          <w:bCs w:val="0"/>
          <w:i w:val="0"/>
          <w:caps w:val="0"/>
          <w:color w:val="auto"/>
          <w:spacing w:val="0"/>
          <w:sz w:val="30"/>
          <w:szCs w:val="30"/>
          <w:shd w:val="clear" w:color="auto" w:fill="auto"/>
          <w:lang w:val="en-US" w:eastAsia="zh-CN"/>
        </w:rPr>
      </w:pPr>
      <w:r>
        <w:rPr>
          <w:rFonts w:hint="eastAsia" w:ascii="仿宋_GB2312" w:hAnsi="仿宋_GB2312" w:eastAsia="仿宋_GB2312" w:cs="仿宋_GB2312"/>
          <w:b w:val="0"/>
          <w:bCs w:val="0"/>
          <w:i w:val="0"/>
          <w:caps w:val="0"/>
          <w:color w:val="auto"/>
          <w:spacing w:val="0"/>
          <w:sz w:val="30"/>
          <w:szCs w:val="30"/>
          <w:shd w:val="clear" w:color="auto" w:fill="auto"/>
          <w:lang w:val="en-US" w:eastAsia="zh-CN"/>
        </w:rPr>
        <w:t>成立“海南省琼海市人民医院”微信公众号，利用微信平台宣传我院技术开展、医疗服务、好人好事情况。</w:t>
      </w:r>
    </w:p>
    <w:p>
      <w:pPr>
        <w:keepNext w:val="0"/>
        <w:keepLines w:val="0"/>
        <w:pageBreakBefore w:val="0"/>
        <w:numPr>
          <w:ilvl w:val="0"/>
          <w:numId w:val="0"/>
        </w:numPr>
        <w:kinsoku/>
        <w:overflowPunct/>
        <w:topLinePunct w:val="0"/>
        <w:autoSpaceDE/>
        <w:autoSpaceDN/>
        <w:bidi w:val="0"/>
        <w:spacing w:line="480" w:lineRule="exact"/>
        <w:ind w:right="0" w:rightChars="0" w:firstLine="602"/>
        <w:jc w:val="both"/>
        <w:textAlignment w:val="auto"/>
        <w:outlineLvl w:val="9"/>
        <w:rPr>
          <w:rFonts w:hint="eastAsia" w:ascii="仿宋_GB2312" w:hAnsi="仿宋_GB2312" w:eastAsia="仿宋_GB2312" w:cs="仿宋_GB2312"/>
          <w:b w:val="0"/>
          <w:bCs w:val="0"/>
          <w:i w:val="0"/>
          <w:caps w:val="0"/>
          <w:color w:val="auto"/>
          <w:spacing w:val="0"/>
          <w:sz w:val="30"/>
          <w:szCs w:val="30"/>
          <w:shd w:val="clear" w:color="auto" w:fill="auto"/>
          <w:lang w:val="en-US" w:eastAsia="zh-CN"/>
        </w:rPr>
      </w:pPr>
    </w:p>
    <w:p>
      <w:pPr>
        <w:keepNext w:val="0"/>
        <w:keepLines w:val="0"/>
        <w:pageBreakBefore w:val="0"/>
        <w:kinsoku/>
        <w:overflowPunct/>
        <w:topLinePunct w:val="0"/>
        <w:autoSpaceDE/>
        <w:autoSpaceDN/>
        <w:bidi w:val="0"/>
        <w:spacing w:line="480" w:lineRule="exact"/>
        <w:ind w:left="0" w:leftChars="0" w:right="0" w:rightChars="0"/>
        <w:jc w:val="center"/>
        <w:textAlignment w:val="auto"/>
        <w:outlineLvl w:val="9"/>
        <w:rPr>
          <w:rFonts w:hint="eastAsia" w:ascii="仿宋_GB2312" w:hAnsi="仿宋_GB2312" w:eastAsia="仿宋_GB2312" w:cs="仿宋_GB2312"/>
          <w:b w:val="0"/>
          <w:i w:val="0"/>
          <w:caps w:val="0"/>
          <w:color w:val="000000"/>
          <w:spacing w:val="0"/>
          <w:sz w:val="30"/>
          <w:szCs w:val="30"/>
          <w:shd w:val="clear" w:fill="FFFFFF"/>
          <w:lang w:eastAsia="zh-CN"/>
        </w:rPr>
      </w:pPr>
      <w:r>
        <w:rPr>
          <w:rFonts w:hint="eastAsia" w:ascii="仿宋_GB2312" w:hAnsi="仿宋_GB2312" w:eastAsia="仿宋_GB2312" w:cs="仿宋_GB2312"/>
          <w:b w:val="0"/>
          <w:i w:val="0"/>
          <w:caps w:val="0"/>
          <w:color w:val="000000"/>
          <w:spacing w:val="0"/>
          <w:sz w:val="30"/>
          <w:szCs w:val="30"/>
          <w:shd w:val="clear" w:fill="FFFFFF"/>
          <w:lang w:val="en-US" w:eastAsia="zh-CN"/>
        </w:rPr>
        <w:t xml:space="preserve">                            </w:t>
      </w:r>
      <w:r>
        <w:rPr>
          <w:rFonts w:hint="eastAsia" w:ascii="仿宋_GB2312" w:hAnsi="仿宋_GB2312" w:eastAsia="仿宋_GB2312" w:cs="仿宋_GB2312"/>
          <w:b w:val="0"/>
          <w:i w:val="0"/>
          <w:caps w:val="0"/>
          <w:color w:val="000000"/>
          <w:spacing w:val="0"/>
          <w:sz w:val="30"/>
          <w:szCs w:val="30"/>
          <w:shd w:val="clear" w:fill="FFFFFF"/>
          <w:lang w:eastAsia="zh-CN"/>
        </w:rPr>
        <w:t>琼海市人民医院</w:t>
      </w:r>
    </w:p>
    <w:p>
      <w:pPr>
        <w:keepNext w:val="0"/>
        <w:keepLines w:val="0"/>
        <w:pageBreakBefore w:val="0"/>
        <w:kinsoku/>
        <w:overflowPunct/>
        <w:topLinePunct w:val="0"/>
        <w:autoSpaceDE/>
        <w:autoSpaceDN/>
        <w:bidi w:val="0"/>
        <w:spacing w:line="480" w:lineRule="exact"/>
        <w:ind w:left="0" w:leftChars="0" w:right="0" w:rightChars="0"/>
        <w:jc w:val="center"/>
        <w:textAlignment w:val="auto"/>
        <w:outlineLvl w:val="9"/>
        <w:rPr>
          <w:rFonts w:hint="eastAsia" w:ascii="仿宋_GB2312" w:hAnsi="仿宋_GB2312" w:eastAsia="仿宋_GB2312" w:cs="仿宋_GB2312"/>
          <w:b w:val="0"/>
          <w:i w:val="0"/>
          <w:caps w:val="0"/>
          <w:color w:val="000000"/>
          <w:spacing w:val="0"/>
          <w:sz w:val="30"/>
          <w:szCs w:val="30"/>
          <w:shd w:val="clear" w:fill="FFFFFF"/>
          <w:lang w:eastAsia="zh-CN"/>
        </w:rPr>
      </w:pPr>
      <w:r>
        <w:rPr>
          <w:rFonts w:hint="eastAsia" w:ascii="仿宋_GB2312" w:hAnsi="仿宋_GB2312" w:eastAsia="仿宋_GB2312" w:cs="仿宋_GB2312"/>
          <w:b w:val="0"/>
          <w:i w:val="0"/>
          <w:caps w:val="0"/>
          <w:color w:val="000000"/>
          <w:spacing w:val="0"/>
          <w:sz w:val="30"/>
          <w:szCs w:val="30"/>
          <w:shd w:val="clear" w:fill="FFFFFF"/>
          <w:lang w:val="en-US" w:eastAsia="zh-CN"/>
        </w:rPr>
        <w:t xml:space="preserve">                             </w:t>
      </w:r>
      <w:r>
        <w:rPr>
          <w:rFonts w:hint="eastAsia" w:ascii="仿宋_GB2312" w:hAnsi="仿宋_GB2312" w:eastAsia="仿宋_GB2312" w:cs="仿宋_GB2312"/>
          <w:b w:val="0"/>
          <w:i w:val="0"/>
          <w:caps w:val="0"/>
          <w:color w:val="000000"/>
          <w:spacing w:val="0"/>
          <w:sz w:val="30"/>
          <w:szCs w:val="30"/>
          <w:shd w:val="clear" w:fill="FFFFFF"/>
          <w:lang w:eastAsia="zh-CN"/>
        </w:rPr>
        <w:t>2017年</w:t>
      </w:r>
      <w:r>
        <w:rPr>
          <w:rFonts w:hint="eastAsia" w:ascii="仿宋_GB2312" w:hAnsi="仿宋_GB2312" w:eastAsia="仿宋_GB2312" w:cs="仿宋_GB2312"/>
          <w:b w:val="0"/>
          <w:i w:val="0"/>
          <w:caps w:val="0"/>
          <w:color w:val="000000"/>
          <w:spacing w:val="0"/>
          <w:sz w:val="30"/>
          <w:szCs w:val="30"/>
          <w:shd w:val="clear" w:fill="FFFFFF"/>
          <w:lang w:val="en-US" w:eastAsia="zh-CN"/>
        </w:rPr>
        <w:t>5</w:t>
      </w:r>
      <w:r>
        <w:rPr>
          <w:rFonts w:hint="eastAsia" w:ascii="仿宋_GB2312" w:hAnsi="仿宋_GB2312" w:eastAsia="仿宋_GB2312" w:cs="仿宋_GB2312"/>
          <w:b w:val="0"/>
          <w:i w:val="0"/>
          <w:caps w:val="0"/>
          <w:color w:val="000000"/>
          <w:spacing w:val="0"/>
          <w:sz w:val="30"/>
          <w:szCs w:val="30"/>
          <w:shd w:val="clear" w:fill="FFFFFF"/>
          <w:lang w:eastAsia="zh-CN"/>
        </w:rPr>
        <w:t>月</w:t>
      </w:r>
      <w:r>
        <w:rPr>
          <w:rFonts w:hint="eastAsia" w:ascii="仿宋_GB2312" w:hAnsi="仿宋_GB2312" w:eastAsia="仿宋_GB2312" w:cs="仿宋_GB2312"/>
          <w:b w:val="0"/>
          <w:i w:val="0"/>
          <w:caps w:val="0"/>
          <w:color w:val="000000"/>
          <w:spacing w:val="0"/>
          <w:sz w:val="30"/>
          <w:szCs w:val="30"/>
          <w:shd w:val="clear" w:fill="FFFFFF"/>
          <w:lang w:val="en-US" w:eastAsia="zh-CN"/>
        </w:rPr>
        <w:t>3</w:t>
      </w:r>
      <w:r>
        <w:rPr>
          <w:rFonts w:hint="eastAsia" w:ascii="仿宋_GB2312" w:hAnsi="仿宋_GB2312" w:eastAsia="仿宋_GB2312" w:cs="仿宋_GB2312"/>
          <w:b w:val="0"/>
          <w:i w:val="0"/>
          <w:caps w:val="0"/>
          <w:color w:val="000000"/>
          <w:spacing w:val="0"/>
          <w:sz w:val="30"/>
          <w:szCs w:val="30"/>
          <w:shd w:val="clear" w:fill="FFFFFF"/>
          <w:lang w:eastAsia="zh-CN"/>
        </w:rPr>
        <w:t>日</w:t>
      </w:r>
    </w:p>
    <w:sectPr>
      <w:pgSz w:w="11906" w:h="16838"/>
      <w:pgMar w:top="1134"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A0F3C52" w:usb2="00000016" w:usb3="00000000" w:csb0="0004001F" w:csb1="00000000"/>
  </w:font>
  <w:font w:name="Bookshelf Symbol 7">
    <w:panose1 w:val="05010101010101010101"/>
    <w:charset w:val="00"/>
    <w:family w:val="auto"/>
    <w:pitch w:val="default"/>
    <w:sig w:usb0="00000000" w:usb1="00000000" w:usb2="00000000" w:usb3="00000000" w:csb0="80000000" w:csb1="00000000"/>
  </w:font>
  <w:font w:name="PMingLiU">
    <w:panose1 w:val="02020300000000000000"/>
    <w:charset w:val="88"/>
    <w:family w:val="auto"/>
    <w:pitch w:val="default"/>
    <w:sig w:usb0="00000003" w:usb1="082E0000" w:usb2="00000016" w:usb3="00000000" w:csb0="00100001" w:csb1="00000000"/>
  </w:font>
  <w:font w:name="Verdana">
    <w:panose1 w:val="020B0604030504040204"/>
    <w:charset w:val="00"/>
    <w:family w:val="swiss"/>
    <w:pitch w:val="default"/>
    <w:sig w:usb0="00000287" w:usb1="00000000" w:usb2="00000000" w:usb3="00000000" w:csb0="2000019F"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A9741"/>
    <w:multiLevelType w:val="singleLevel"/>
    <w:tmpl w:val="590A9741"/>
    <w:lvl w:ilvl="0" w:tentative="0">
      <w:start w:val="2"/>
      <w:numFmt w:val="chineseCounting"/>
      <w:suff w:val="space"/>
      <w:lvlText w:val="%1、"/>
      <w:lvlJc w:val="left"/>
    </w:lvl>
  </w:abstractNum>
  <w:abstractNum w:abstractNumId="1">
    <w:nsid w:val="590A98C2"/>
    <w:multiLevelType w:val="singleLevel"/>
    <w:tmpl w:val="590A98C2"/>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234C1E"/>
    <w:rsid w:val="15494219"/>
    <w:rsid w:val="2636389C"/>
    <w:rsid w:val="323B1E3A"/>
    <w:rsid w:val="399F0EB8"/>
    <w:rsid w:val="468A74B9"/>
    <w:rsid w:val="4FB94CCB"/>
    <w:rsid w:val="51B5522B"/>
    <w:rsid w:val="5AA60A85"/>
    <w:rsid w:val="6976695C"/>
    <w:rsid w:val="7E234C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qFormat/>
    <w:uiPriority w:val="0"/>
    <w:rPr>
      <w:color w:val="0163AF"/>
      <w:u w:val="single"/>
    </w:rPr>
  </w:style>
  <w:style w:type="character" w:styleId="5">
    <w:name w:val="Hyperlink"/>
    <w:basedOn w:val="3"/>
    <w:qFormat/>
    <w:uiPriority w:val="0"/>
    <w:rPr>
      <w:color w:val="0163A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2017-02-09T12:54:00Z</dcterms:created>
  <dc:creator>Administrator</dc:creator>
  <cp:lastModifiedBy>administrator</cp:lastModifiedBy>
  <dcterms:modified xsi:type="dcterms:W3CDTF">2017-05-08T02:43:23Z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