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BD82">
      <w:pPr>
        <w:adjustRightInd/>
        <w:snapToGrid w:val="0"/>
        <w:spacing w:beforeLines="0" w:afterLines="0" w:line="336" w:lineRule="auto"/>
        <w:ind w:right="0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1</w:t>
      </w:r>
    </w:p>
    <w:p w14:paraId="34AAFC91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年护士执业资格考试报名申请表</w:t>
      </w:r>
    </w:p>
    <w:bookmarkEnd w:id="0"/>
    <w:tbl>
      <w:tblPr>
        <w:tblStyle w:val="2"/>
        <w:tblpPr w:leftFromText="180" w:rightFromText="180" w:vertAnchor="text" w:horzAnchor="margin" w:tblpXSpec="right" w:tblpY="1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</w:tblGrid>
      <w:tr w14:paraId="513BA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8D1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条形码</w:t>
            </w:r>
          </w:p>
        </w:tc>
      </w:tr>
    </w:tbl>
    <w:p w14:paraId="433C5B5B">
      <w:pPr>
        <w:rPr>
          <w:rFonts w:hint="default" w:ascii="Times New Roman" w:hAnsi="Times New Roman" w:cs="Times New Roman"/>
          <w:bCs/>
          <w:color w:val="000000"/>
          <w:kern w:val="0"/>
          <w:sz w:val="2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网报号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用户名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</w:t>
      </w:r>
    </w:p>
    <w:p w14:paraId="78B278CC">
      <w:pPr>
        <w:rPr>
          <w:rFonts w:hint="default" w:ascii="Times New Roman" w:hAnsi="Times New Roman" w:cs="Times New Roman"/>
          <w:bCs/>
          <w:color w:val="000000"/>
          <w:kern w:val="0"/>
          <w:sz w:val="20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验证码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0"/>
        </w:rPr>
        <w:t>确认考点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</w:rPr>
        <w:t xml:space="preserve">：                             </w:t>
      </w:r>
    </w:p>
    <w:tbl>
      <w:tblPr>
        <w:tblStyle w:val="2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96"/>
        <w:gridCol w:w="1736"/>
        <w:gridCol w:w="396"/>
        <w:gridCol w:w="730"/>
        <w:gridCol w:w="521"/>
        <w:gridCol w:w="1463"/>
        <w:gridCol w:w="284"/>
        <w:gridCol w:w="814"/>
        <w:gridCol w:w="5"/>
        <w:gridCol w:w="1607"/>
      </w:tblGrid>
      <w:tr w14:paraId="5F1B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505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本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930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姓    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A6F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243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性    别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DF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706705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4582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F66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BAE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民    族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6A3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5C1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出生日期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620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17703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301A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D0F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79F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证件类型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476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BE58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证件编号</w:t>
            </w:r>
          </w:p>
        </w:tc>
        <w:tc>
          <w:tcPr>
            <w:tcW w:w="2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462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943BE5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7B8FB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03D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3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4F1BA7">
            <w:pPr>
              <w:widowControl/>
              <w:spacing w:line="40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联系方式（根据考区要求自行填写）</w:t>
            </w:r>
          </w:p>
        </w:tc>
        <w:tc>
          <w:tcPr>
            <w:tcW w:w="38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1C86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CCB56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30D21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60A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报考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科目</w:t>
            </w:r>
          </w:p>
        </w:tc>
        <w:tc>
          <w:tcPr>
            <w:tcW w:w="3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5B9913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1.专业实务；2.实践能力</w:t>
            </w:r>
          </w:p>
        </w:tc>
        <w:tc>
          <w:tcPr>
            <w:tcW w:w="38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1DD71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是否为202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年应届毕业生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073A"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</w:pPr>
          </w:p>
        </w:tc>
      </w:tr>
      <w:tr w14:paraId="3AB6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957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教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育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70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9B28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276E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毕业专业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EEC8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8003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C92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189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6CA6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E54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毕业学校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BB5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5C4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F863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839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  位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4CA99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F26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   制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924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CBE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27B51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A6A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专业学习</w:t>
            </w:r>
          </w:p>
          <w:p w14:paraId="72FC5C9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经历</w:t>
            </w:r>
          </w:p>
        </w:tc>
        <w:tc>
          <w:tcPr>
            <w:tcW w:w="7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947D6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3B572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5AE3">
            <w:pPr>
              <w:spacing w:line="22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3FF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单位所属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AD47F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5FD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工作单位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6091E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0B6C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C83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D8D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单位性质</w:t>
            </w:r>
          </w:p>
        </w:tc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5AC65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B9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从事本专业年限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15AC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</w:p>
        </w:tc>
      </w:tr>
      <w:tr w14:paraId="0005E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886F5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</w:p>
          <w:p w14:paraId="1EB0AD6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审查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E462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学校（应届毕业生）或单位、人事档案所在地（非应届毕业生）</w:t>
            </w:r>
          </w:p>
          <w:p w14:paraId="480DAB20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审 查 意 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</w:p>
          <w:p w14:paraId="215A0E08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26426A8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印章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年  月  日</w:t>
            </w:r>
          </w:p>
        </w:tc>
        <w:tc>
          <w:tcPr>
            <w:tcW w:w="3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FA96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考点审查意见</w:t>
            </w:r>
          </w:p>
          <w:p w14:paraId="417AC89E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20DAA46C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61F5FAC7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569A10FF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0E1B07AF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174DB3D6">
            <w:pPr>
              <w:ind w:firstLine="20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考点负责人签章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  年  月  日</w:t>
            </w:r>
          </w:p>
        </w:tc>
        <w:tc>
          <w:tcPr>
            <w:tcW w:w="2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9401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考区审核意见</w:t>
            </w:r>
          </w:p>
          <w:p w14:paraId="2C35CF9F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4CEAA782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7B9764B2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04D5D0FC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7DF20B0B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  <w:p w14:paraId="1782C92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考区负责人签章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  年  月  日</w:t>
            </w:r>
          </w:p>
        </w:tc>
      </w:tr>
      <w:tr w14:paraId="7ED0C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2F51BFC5">
            <w:pPr>
              <w:widowControl/>
              <w:spacing w:before="156" w:beforeLines="50" w:after="240" w:afterLine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备注：</w:t>
            </w:r>
          </w:p>
        </w:tc>
        <w:tc>
          <w:tcPr>
            <w:tcW w:w="8752" w:type="dxa"/>
            <w:gridSpan w:val="10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67" w:type="dxa"/>
              <w:bottom w:w="0" w:type="dxa"/>
              <w:right w:w="0" w:type="dxa"/>
            </w:tcMar>
            <w:vAlign w:val="top"/>
          </w:tcPr>
          <w:p w14:paraId="3215D680">
            <w:pPr>
              <w:widowControl/>
              <w:numPr>
                <w:ilvl w:val="0"/>
                <w:numId w:val="1"/>
              </w:numPr>
              <w:spacing w:before="156" w:beforeLines="50"/>
              <w:ind w:left="502" w:leftChars="50" w:hanging="397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申请人为在校应届毕业生的，应当持有所在学校出具的应届毕业生毕业证明，到学校所在地的考点报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名；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申请人为非应届毕业生的，可以选择到单位、人事档案所在地报名。</w:t>
            </w:r>
          </w:p>
          <w:p w14:paraId="322CD51B">
            <w:pPr>
              <w:widowControl/>
              <w:numPr>
                <w:ilvl w:val="0"/>
                <w:numId w:val="1"/>
              </w:numPr>
              <w:spacing w:before="156" w:beforeLines="50"/>
              <w:ind w:left="502" w:leftChars="50" w:hanging="397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考试申请人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须仔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细核对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lang w:val="en-US" w:eastAsia="zh-CN"/>
              </w:rPr>
              <w:t>此表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  <w:t>后签字确认，一旦确认不得修改。</w:t>
            </w:r>
          </w:p>
        </w:tc>
      </w:tr>
      <w:tr w14:paraId="1E76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89932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7F91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52" w:type="dxa"/>
            <w:gridSpan w:val="10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81E0D32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</w:rPr>
            </w:pPr>
          </w:p>
        </w:tc>
      </w:tr>
    </w:tbl>
    <w:p w14:paraId="31433C46">
      <w:pPr>
        <w:widowControl/>
        <w:spacing w:before="156" w:beforeLines="50"/>
        <w:ind w:left="1" w:leftChars="-75" w:hanging="159" w:hangingChars="69"/>
        <w:rPr>
          <w:rFonts w:hint="default" w:ascii="Times New Roman" w:hAnsi="Times New Roman" w:eastAsia="仿宋_GB2312" w:cs="Times New Roman"/>
          <w:color w:val="000000"/>
          <w:spacing w:val="40"/>
          <w:sz w:val="32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考试申请人签名：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</w:rPr>
        <w:t>日期：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3"/>
          <w:szCs w:val="23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</w:rPr>
        <w:t>年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3"/>
          <w:szCs w:val="23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</w:rPr>
        <w:t>月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3"/>
          <w:szCs w:val="23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3"/>
          <w:szCs w:val="23"/>
        </w:rPr>
        <w:t>日</w:t>
      </w:r>
    </w:p>
    <w:p w14:paraId="2E652B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5B2F1E9B"/>
    <w:rsid w:val="5B2F1E9B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2024-11-29T09:19:00Z</dcterms:created>
  <dc:creator>李苑菡</dc:creator>
  <cp:lastModifiedBy>李苑菡</cp:lastModifiedBy>
  <dcterms:modified xsi:type="dcterms:W3CDTF">2024-11-29T09:20:07Z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BA1F8472242745B2873315F79CC67431_11</vt:lpwstr>
  </property>
</Properties>
</file>