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D6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 w14:paraId="059CB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1A5544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海南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省疾病应急救助基金监管委员会成员名单</w:t>
      </w:r>
    </w:p>
    <w:p w14:paraId="51B41C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line="560" w:lineRule="exact"/>
        <w:ind w:right="0" w:rightChars="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 w14:paraId="345A09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周才旺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海南省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代表</w:t>
      </w:r>
    </w:p>
    <w:p w14:paraId="09B59B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胡珊珊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海南省政协委员</w:t>
      </w:r>
    </w:p>
    <w:p w14:paraId="216639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潘文利  省卫生健康委党委委员、副主任</w:t>
      </w:r>
    </w:p>
    <w:p w14:paraId="3EB88C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甄志刚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省公安厅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党委委员、副厅长</w:t>
      </w:r>
    </w:p>
    <w:p w14:paraId="49249A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符瑶青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省民政厅社会救助局局长</w:t>
      </w:r>
    </w:p>
    <w:p w14:paraId="15D030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黎  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省财政厅社保处处长</w:t>
      </w:r>
    </w:p>
    <w:p w14:paraId="724A22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徐文康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省医疗保障局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待遇保障处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级调研员</w:t>
      </w:r>
    </w:p>
    <w:p w14:paraId="7F4D92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陈  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-20"/>
          <w:sz w:val="32"/>
          <w:szCs w:val="32"/>
          <w:lang w:val="en-US" w:eastAsia="zh-CN"/>
        </w:rPr>
        <w:t>省人力资源和社会保障厅工伤和失业保险处二级调研员</w:t>
      </w:r>
    </w:p>
    <w:p w14:paraId="2A7EE2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徐肖红  省社会保险服务中心副主任</w:t>
      </w:r>
    </w:p>
    <w:p w14:paraId="584991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53160B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line="56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捐赠人、媒体人士各3人。</w:t>
      </w:r>
    </w:p>
    <w:p w14:paraId="701EE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BA665D">
    <w:pPr>
      <w:pStyle w:val="2"/>
      <w:framePr w:wrap="around" w:vAnchor="text" w:hAnchor="margin" w:xAlign="outside" w:y="1"/>
      <w:spacing w:line="240" w:lineRule="atLeast"/>
      <w:rPr>
        <w:rStyle w:val="5"/>
        <w:rFonts w:hint="eastAsia" w:ascii="宋体" w:hAnsi="宋体" w:eastAsia="宋体" w:cs="宋体"/>
        <w:sz w:val="28"/>
        <w:szCs w:val="28"/>
      </w:rPr>
    </w:pPr>
    <w:r>
      <w:rPr>
        <w:rStyle w:val="5"/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5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5"/>
        <w:rFonts w:hint="eastAsia" w:ascii="宋体" w:hAnsi="宋体" w:eastAsia="宋体" w:cs="宋体"/>
        <w:sz w:val="28"/>
        <w:szCs w:val="28"/>
      </w:rP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Style w:val="5"/>
        <w:rFonts w:hint="eastAsia" w:ascii="宋体" w:hAnsi="宋体" w:eastAsia="宋体" w:cs="宋体"/>
        <w:sz w:val="28"/>
        <w:szCs w:val="28"/>
      </w:rPr>
      <w:t xml:space="preserve"> —</w:t>
    </w:r>
  </w:p>
  <w:p w14:paraId="288FC76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ZGY0NzBkODM2NGJhMWJiMmRmNjM1NTUxYjUwYjYifQ=="/>
  </w:docVars>
  <w:rsids>
    <w:rsidRoot w:val="1DE360CE"/>
    <w:rsid w:val="1DE360CE"/>
    <w:rsid w:val="7F7E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2025-01-15T03:03:00Z</dcterms:created>
  <dc:creator>李苑菡</dc:creator>
  <cp:lastModifiedBy>李苑菡</cp:lastModifiedBy>
  <dcterms:modified xsi:type="dcterms:W3CDTF">2025-01-15T03:04:17Z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B2A721ECDEE645FD90A8F4DB4148E7B1_11</vt:lpwstr>
  </property>
</Properties>
</file>