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4A02E">
      <w:pPr>
        <w:spacing w:line="560" w:lineRule="exact"/>
        <w:ind w:right="0" w:rightChars="0"/>
        <w:jc w:val="both"/>
        <w:rPr>
          <w:rFonts w:hint="eastAsia" w:ascii="黑体" w:hAnsi="黑体" w:eastAsia="黑体" w:cs="黑体"/>
          <w:color w:val="auto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4"/>
          <w:lang w:val="en-US" w:eastAsia="zh-CN"/>
        </w:rPr>
        <w:t>附件4</w:t>
      </w:r>
    </w:p>
    <w:p w14:paraId="754CA370">
      <w:pPr>
        <w:spacing w:line="56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/>
          <w:color w:val="auto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color w:val="auto"/>
          <w:sz w:val="44"/>
          <w:lang w:val="en-US" w:eastAsia="zh-CN"/>
        </w:rPr>
        <w:t>疾病应急救助基金申请支付情况个案统计表</w:t>
      </w:r>
    </w:p>
    <w:p w14:paraId="32848029">
      <w:pPr>
        <w:spacing w:line="56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lang w:val="en-US" w:eastAsia="zh-CN"/>
        </w:rPr>
        <w:t>（每月由市县经办机构汇总后报给同级卫生健康委）</w:t>
      </w:r>
    </w:p>
    <w:p w14:paraId="2168D738">
      <w:pPr>
        <w:spacing w:line="56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0"/>
          <w:lang w:eastAsia="zh-CN"/>
        </w:rPr>
        <w:t>市县：</w:t>
      </w:r>
      <w:r>
        <w:rPr>
          <w:rFonts w:hint="eastAsia" w:ascii="仿宋_GB2312" w:hAnsi="仿宋_GB2312" w:eastAsia="仿宋_GB2312"/>
          <w:color w:val="auto"/>
          <w:sz w:val="30"/>
          <w:lang w:val="en-US" w:eastAsia="zh-CN"/>
        </w:rPr>
        <w:t xml:space="preserve">                           填报人：                           填报时间： 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00"/>
        <w:gridCol w:w="840"/>
        <w:gridCol w:w="672"/>
        <w:gridCol w:w="1320"/>
        <w:gridCol w:w="1344"/>
        <w:gridCol w:w="1788"/>
        <w:gridCol w:w="883"/>
        <w:gridCol w:w="773"/>
        <w:gridCol w:w="1428"/>
        <w:gridCol w:w="1455"/>
        <w:gridCol w:w="1275"/>
        <w:gridCol w:w="932"/>
      </w:tblGrid>
      <w:tr w14:paraId="4BC7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 w14:paraId="003B6CAC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序号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67677A2C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患者姓名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17C7161A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年龄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 w14:paraId="060F9605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性别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 w14:paraId="3C3C72B8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诊断/病种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 w14:paraId="490A95D0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救治日期</w:t>
            </w:r>
          </w:p>
        </w:tc>
        <w:tc>
          <w:tcPr>
            <w:tcW w:w="1788" w:type="dxa"/>
            <w:vMerge w:val="restart"/>
            <w:noWrap w:val="0"/>
            <w:vAlign w:val="center"/>
          </w:tcPr>
          <w:p w14:paraId="0A985E64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救助医疗机构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597C45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  <w:t>救助类别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 w14:paraId="3C5BED4D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患者总费用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62469116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申请基金</w:t>
            </w:r>
          </w:p>
          <w:p w14:paraId="5CD74A0B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金额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7E7F322F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基金实际         支付金额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 w14:paraId="0A461B59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退回资金</w:t>
            </w:r>
          </w:p>
        </w:tc>
      </w:tr>
      <w:tr w14:paraId="21B6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 w14:paraId="2117D0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7456E8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 w14:paraId="323F80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 w14:paraId="4B62F4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2E3AE3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 w14:paraId="5C8EB0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4F4F35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883" w:type="dxa"/>
            <w:noWrap w:val="0"/>
            <w:vAlign w:val="center"/>
          </w:tcPr>
          <w:p w14:paraId="58A07C5B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身份</w:t>
            </w:r>
          </w:p>
          <w:p w14:paraId="75CAB02E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不明</w:t>
            </w:r>
          </w:p>
        </w:tc>
        <w:tc>
          <w:tcPr>
            <w:tcW w:w="773" w:type="dxa"/>
            <w:noWrap w:val="0"/>
            <w:vAlign w:val="center"/>
          </w:tcPr>
          <w:p w14:paraId="65593972">
            <w:pPr>
              <w:kinsoku/>
              <w:autoSpaceDE/>
              <w:autoSpaceDN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无力支付</w:t>
            </w:r>
          </w:p>
        </w:tc>
        <w:tc>
          <w:tcPr>
            <w:tcW w:w="1428" w:type="dxa"/>
            <w:vMerge w:val="continue"/>
            <w:noWrap w:val="0"/>
            <w:vAlign w:val="center"/>
          </w:tcPr>
          <w:p w14:paraId="29CC2C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4A7C80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452594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 w14:paraId="3BB01F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</w:rPr>
            </w:pPr>
          </w:p>
        </w:tc>
      </w:tr>
      <w:tr w14:paraId="73A6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noWrap w:val="0"/>
            <w:vAlign w:val="center"/>
          </w:tcPr>
          <w:p w14:paraId="1D29C7DF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 w14:paraId="7CBC52D4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6D09508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7F2F784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11A786C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7F0797D6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2ADCA8A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1AFE084A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 w14:paraId="1380189B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BC02B48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A95F2AF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D1319DC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 w14:paraId="61E60AFC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</w:tr>
      <w:tr w14:paraId="34BB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noWrap w:val="0"/>
            <w:vAlign w:val="center"/>
          </w:tcPr>
          <w:p w14:paraId="0B4572E9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2</w:t>
            </w:r>
          </w:p>
        </w:tc>
        <w:tc>
          <w:tcPr>
            <w:tcW w:w="1300" w:type="dxa"/>
            <w:noWrap w:val="0"/>
            <w:vAlign w:val="center"/>
          </w:tcPr>
          <w:p w14:paraId="5EE2B5EF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58CD996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22F7CCA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DBAB985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0989A51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E503819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4BF18D2C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 w14:paraId="06EC757E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48E94B1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C770048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CCF24C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 w14:paraId="39F4D684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</w:tr>
      <w:tr w14:paraId="4A56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noWrap w:val="0"/>
            <w:vAlign w:val="center"/>
          </w:tcPr>
          <w:p w14:paraId="2615F279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 w14:paraId="2247C3A3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DAAF101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 w14:paraId="6FEF6AC5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2AD1FF3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377B6D92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CA5E076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2405E610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485D0F4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5AB5E06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F57B4E8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706F4F6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 w14:paraId="7B155CFA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</w:tr>
      <w:tr w14:paraId="5D19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noWrap w:val="0"/>
            <w:vAlign w:val="center"/>
          </w:tcPr>
          <w:p w14:paraId="5AFD6AF3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2"/>
                <w:u w:val="none"/>
                <w:lang w:val="en-US" w:eastAsia="zh-CN"/>
              </w:rPr>
              <w:t>...</w:t>
            </w:r>
          </w:p>
        </w:tc>
        <w:tc>
          <w:tcPr>
            <w:tcW w:w="1300" w:type="dxa"/>
            <w:noWrap w:val="0"/>
            <w:vAlign w:val="center"/>
          </w:tcPr>
          <w:p w14:paraId="2CE793C3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70D3835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 w14:paraId="1DA8E401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BE33852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3008E28F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5DE2E76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5B033442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24DEC48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2212A20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9CADBF1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4F9975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 w14:paraId="7FC656E6">
            <w:pPr>
              <w:kinsoku/>
              <w:autoSpaceDE/>
              <w:autoSpaceDN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vertAlign w:val="baseline"/>
                <w:lang w:val="en-US" w:eastAsia="zh-CN"/>
              </w:rPr>
            </w:pPr>
          </w:p>
        </w:tc>
      </w:tr>
    </w:tbl>
    <w:p w14:paraId="4AB73EB4">
      <w:pPr>
        <w:spacing w:line="560" w:lineRule="exact"/>
        <w:ind w:right="0" w:rightChars="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665D">
    <w:pPr>
      <w:pStyle w:val="2"/>
      <w:framePr w:wrap="around" w:vAnchor="text" w:hAnchor="margin" w:xAlign="outside" w:y="1"/>
      <w:spacing w:line="240" w:lineRule="atLeast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 w14:paraId="288FC7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1DE360CE"/>
    <w:rsid w:val="092D1499"/>
    <w:rsid w:val="0B752658"/>
    <w:rsid w:val="1DE360CE"/>
    <w:rsid w:val="30F46B5D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2025-01-15T03:03:00Z</dcterms:created>
  <dc:creator>李苑菡</dc:creator>
  <cp:lastModifiedBy>李苑菡</cp:lastModifiedBy>
  <dcterms:modified xsi:type="dcterms:W3CDTF">2025-01-15T03:06:39Z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F8844FABB141488D981DEA6526C2B204_13</vt:lpwstr>
  </property>
</Properties>
</file>