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52ED0">
      <w:pPr>
        <w:adjustRightInd w:val="0"/>
        <w:snapToGrid w:val="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9</w:t>
      </w:r>
    </w:p>
    <w:p w14:paraId="75D082A9">
      <w:pPr>
        <w:adjustRightInd w:val="0"/>
        <w:snapToGrid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14CFC8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海南省中医医术确有专长人员医师资格考核</w:t>
      </w:r>
    </w:p>
    <w:p w14:paraId="30844D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申请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0"/>
          <w:szCs w:val="40"/>
          <w:lang w:val="en-US" w:eastAsia="zh-CN"/>
        </w:rPr>
        <w:t>诚信承诺书</w:t>
      </w:r>
    </w:p>
    <w:p w14:paraId="3B5D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" w:rightChars="-13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 w14:paraId="37747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" w:rightChars="-13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本人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参加202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年海南省中医医术确有专长人员医师资格考核，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已认真阅读《中医医术确有专长人员医师资格考核注册管理暂行办法》、《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中医医术确有专长人员医师资格考核注册管理实施细则（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暂行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）》等考核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相关规定，为维护考核的严肃性、公平性，共同创造文明、诚信、健康的考核环境，特做出以下郑重承诺:</w:t>
      </w:r>
    </w:p>
    <w:p w14:paraId="470E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" w:rightChars="-13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本人所填报信息及相关材料全部真实准确，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val="en-US" w:eastAsia="zh-CN"/>
        </w:rPr>
        <w:t>符合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《中医医术确有专长人员医师资格考核注册管理暂行办法》、《海南省中医医术确有专长人员医师资格考核注册管理实施细则（暂行）》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val="en-US" w:eastAsia="zh-CN"/>
        </w:rPr>
        <w:t>相关要求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。</w:t>
      </w:r>
    </w:p>
    <w:p w14:paraId="2D5A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" w:rightChars="-13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保证自觉服从考试主管部门或考试管理机构的统一安排，接受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人员的检查、监督和管理。</w:t>
      </w:r>
    </w:p>
    <w:p w14:paraId="0A5B5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" w:rightChars="-13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36C0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" w:rightChars="-13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如有虚假或违反相关规定，愿承担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相应后果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。</w:t>
      </w:r>
    </w:p>
    <w:p w14:paraId="2F779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" w:rightChars="-13" w:firstLine="5440" w:firstLineChars="17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 w14:paraId="66C199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" w:rightChars="-13"/>
        <w:jc w:val="righ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本人签字（按手印）: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p w14:paraId="7429C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42" w:rightChars="-13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日 期：     年    月    日</w:t>
      </w:r>
    </w:p>
    <w:p w14:paraId="46217D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2M2YzZmOTlkNmZlYmZhMGRlMGJhMmQ3ZTExMTIifQ=="/>
  </w:docVars>
  <w:rsids>
    <w:rsidRoot w:val="57C344A8"/>
    <w:rsid w:val="00E461CB"/>
    <w:rsid w:val="04D777DE"/>
    <w:rsid w:val="10A620C9"/>
    <w:rsid w:val="1A766770"/>
    <w:rsid w:val="1CC45223"/>
    <w:rsid w:val="273644A3"/>
    <w:rsid w:val="2F7058A2"/>
    <w:rsid w:val="2FF0216C"/>
    <w:rsid w:val="3758313C"/>
    <w:rsid w:val="51A86F0B"/>
    <w:rsid w:val="54A51FC7"/>
    <w:rsid w:val="569C3737"/>
    <w:rsid w:val="57392A49"/>
    <w:rsid w:val="57C344A8"/>
    <w:rsid w:val="5A2F72AF"/>
    <w:rsid w:val="5D3064D9"/>
    <w:rsid w:val="5FAE3384"/>
    <w:rsid w:val="61F15030"/>
    <w:rsid w:val="68083942"/>
    <w:rsid w:val="6AC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344</Characters>
  <Lines>0</Lines>
  <Paragraphs>0</Paragraphs>
  <TotalTime>10</TotalTime>
  <ScaleCrop>false</ScaleCrop>
  <LinksUpToDate>false</LinksUpToDate>
  <CharactersWithSpaces>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2024-11-26T02:06:00Z</dcterms:created>
  <dc:creator>Administrator</dc:creator>
  <cp:lastModifiedBy>林梅雪</cp:lastModifiedBy>
  <dcterms:modified xsi:type="dcterms:W3CDTF">2025-02-06T08:57:19Z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DEC8749F11A747119AE8B3739B5924B3</vt:lpwstr>
  </property>
  <property fmtid="{D5CDD505-2E9C-101B-9397-08002B2CF9AE}" pid="4" name="KSOTemplateDocerSaveRecord">
    <vt:lpwstr>eyJoZGlkIjoiY2ExNWRhYWMwZGQxYzBhMjE0MjAwZTliNzdhM2E3YjkiLCJ1c2VySWQiOiI3Mzg0Mzg4NjUifQ==</vt:lpwstr>
  </property>
</Properties>
</file>